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81A" w:rsidRPr="00746D5C" w:rsidRDefault="00937914" w:rsidP="00A816B0">
      <w:pPr>
        <w:shd w:val="clear" w:color="auto" w:fill="FFFFFF"/>
        <w:spacing w:after="0" w:line="240" w:lineRule="auto"/>
        <w:jc w:val="center"/>
        <w:rPr>
          <w:rFonts w:ascii="Times New Roman" w:eastAsia="Times New Roman" w:hAnsi="Times New Roman" w:cs="Times New Roman"/>
          <w:b/>
          <w:color w:val="0070C0"/>
          <w:sz w:val="24"/>
          <w:szCs w:val="24"/>
          <w:lang w:eastAsia="en-GB"/>
        </w:rPr>
      </w:pPr>
      <w:r w:rsidRPr="00746D5C">
        <w:rPr>
          <w:rFonts w:ascii="Times New Roman" w:hAnsi="Times New Roman" w:cs="Times New Roman"/>
          <w:b/>
          <w:noProof/>
          <w:color w:val="0070C0"/>
          <w:sz w:val="24"/>
          <w:szCs w:val="24"/>
          <w:lang w:eastAsia="en-GB"/>
        </w:rPr>
        <mc:AlternateContent>
          <mc:Choice Requires="wps">
            <w:drawing>
              <wp:anchor distT="0" distB="0" distL="114300" distR="114300" simplePos="0" relativeHeight="251688960" behindDoc="0" locked="0" layoutInCell="1" allowOverlap="1" wp14:anchorId="1A45BF7D" wp14:editId="00CFD377">
                <wp:simplePos x="0" y="0"/>
                <wp:positionH relativeFrom="column">
                  <wp:posOffset>-426869</wp:posOffset>
                </wp:positionH>
                <wp:positionV relativeFrom="paragraph">
                  <wp:posOffset>193914</wp:posOffset>
                </wp:positionV>
                <wp:extent cx="1139825" cy="1033153"/>
                <wp:effectExtent l="0" t="0" r="22225" b="14605"/>
                <wp:wrapNone/>
                <wp:docPr id="48" name="Text Box 48"/>
                <wp:cNvGraphicFramePr/>
                <a:graphic xmlns:a="http://schemas.openxmlformats.org/drawingml/2006/main">
                  <a:graphicData uri="http://schemas.microsoft.com/office/word/2010/wordprocessingShape">
                    <wps:wsp>
                      <wps:cNvSpPr txBox="1"/>
                      <wps:spPr>
                        <a:xfrm>
                          <a:off x="0" y="0"/>
                          <a:ext cx="1139825" cy="1033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914" w:rsidRDefault="00937914">
                            <w:r>
                              <w:rPr>
                                <w:noProof/>
                                <w:lang w:eastAsia="en-GB"/>
                              </w:rPr>
                              <w:drawing>
                                <wp:inline distT="0" distB="0" distL="0" distR="0" wp14:anchorId="696AFC52" wp14:editId="485ED4F1">
                                  <wp:extent cx="950025" cy="890650"/>
                                  <wp:effectExtent l="19050" t="0" r="21590" b="328930"/>
                                  <wp:docPr id="9" name="Picture 8" descr="C:\Users\Talip\Desktop\DESKTOP FILES\CAREER AND COUNSELING\eeeeeeeeeeeeee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Users\Talip\Desktop\DESKTOP FILES\CAREER AND COUNSELING\eeeeeeeeeeeeeeeeeeee.jpg"/>
                                          <pic:cNvPicPr>
                                            <a:picLocks noChangeAspect="1" noChangeArrowheads="1"/>
                                          </pic:cNvPicPr>
                                        </pic:nvPicPr>
                                        <pic:blipFill>
                                          <a:blip r:embed="rId8" cstate="print"/>
                                          <a:srcRect/>
                                          <a:stretch>
                                            <a:fillRect/>
                                          </a:stretch>
                                        </pic:blipFill>
                                        <pic:spPr bwMode="auto">
                                          <a:xfrm>
                                            <a:off x="0" y="0"/>
                                            <a:ext cx="950595" cy="8911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33.6pt;margin-top:15.25pt;width:89.75pt;height:8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" fillcolor="white [3201]" strokeweight=".5pt">
                <v:textbox>
                  <w:txbxContent>
                    <w:p w:rsidR="00937914" w:rsidRDefault="00937914">
                      <w:r>
                        <w:rPr>
                          <w:noProof/>
                          <w:lang w:eastAsia="en-GB"/>
                        </w:rPr>
                        <w:drawing>
                          <wp:inline distT="0" distB="0" distL="0" distR="0" wp14:anchorId="696AFC52" wp14:editId="485ED4F1">
                            <wp:extent cx="950025" cy="890650"/>
                            <wp:effectExtent l="19050" t="0" r="21590" b="328930"/>
                            <wp:docPr id="9" name="Picture 8" descr="C:\Users\Talip\Desktop\DESKTOP FILES\CAREER AND COUNSELING\eeeeeeeeeeeeee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Users\Talip\Desktop\DESKTOP FILES\CAREER AND COUNSELING\eeeeeeeeeeeeeeeeeeee.jpg"/>
                                    <pic:cNvPicPr>
                                      <a:picLocks noChangeAspect="1" noChangeArrowheads="1"/>
                                    </pic:cNvPicPr>
                                  </pic:nvPicPr>
                                  <pic:blipFill>
                                    <a:blip r:embed="rId8" cstate="print"/>
                                    <a:srcRect/>
                                    <a:stretch>
                                      <a:fillRect/>
                                    </a:stretch>
                                  </pic:blipFill>
                                  <pic:spPr bwMode="auto">
                                    <a:xfrm>
                                      <a:off x="0" y="0"/>
                                      <a:ext cx="950595" cy="8911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Pr="00746D5C">
        <w:rPr>
          <w:rFonts w:ascii="Times New Roman" w:hAnsi="Times New Roman" w:cs="Times New Roman"/>
          <w:b/>
          <w:noProof/>
          <w:color w:val="0070C0"/>
          <w:sz w:val="24"/>
          <w:szCs w:val="24"/>
          <w:lang w:eastAsia="en-GB"/>
        </w:rPr>
        <mc:AlternateContent>
          <mc:Choice Requires="wps">
            <w:drawing>
              <wp:anchor distT="0" distB="0" distL="114300" distR="114300" simplePos="0" relativeHeight="251686912" behindDoc="0" locked="0" layoutInCell="1" allowOverlap="1" wp14:anchorId="3FF0206C" wp14:editId="7A189ECE">
                <wp:simplePos x="0" y="0"/>
                <wp:positionH relativeFrom="column">
                  <wp:posOffset>4915535</wp:posOffset>
                </wp:positionH>
                <wp:positionV relativeFrom="paragraph">
                  <wp:posOffset>121285</wp:posOffset>
                </wp:positionV>
                <wp:extent cx="1139825" cy="1121410"/>
                <wp:effectExtent l="0" t="0" r="22225" b="21590"/>
                <wp:wrapNone/>
                <wp:docPr id="45" name="Text Box 45"/>
                <wp:cNvGraphicFramePr/>
                <a:graphic xmlns:a="http://schemas.openxmlformats.org/drawingml/2006/main">
                  <a:graphicData uri="http://schemas.microsoft.com/office/word/2010/wordprocessingShape">
                    <wps:wsp>
                      <wps:cNvSpPr txBox="1"/>
                      <wps:spPr>
                        <a:xfrm>
                          <a:off x="0" y="0"/>
                          <a:ext cx="1139825" cy="1121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914" w:rsidRDefault="00937914">
                            <w:r>
                              <w:rPr>
                                <w:noProof/>
                                <w:lang w:eastAsia="en-GB"/>
                              </w:rPr>
                              <w:drawing>
                                <wp:inline distT="0" distB="0" distL="0" distR="0" wp14:anchorId="716376CB" wp14:editId="0FD14DC6">
                                  <wp:extent cx="950595" cy="947828"/>
                                  <wp:effectExtent l="0" t="0" r="1905" b="5080"/>
                                  <wp:docPr id="47" name="Picture 47" descr="ASCA Standards/Ethics - School Counsel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A Standards/Ethics - School Counseling Pro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0595" cy="947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387.05pt;margin-top:9.55pt;width:89.75pt;height:8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" fillcolor="white [3201]" strokeweight=".5pt">
                <v:textbox>
                  <w:txbxContent>
                    <w:p w:rsidR="00937914" w:rsidRDefault="00937914">
                      <w:r>
                        <w:rPr>
                          <w:noProof/>
                          <w:lang w:eastAsia="en-GB"/>
                        </w:rPr>
                        <w:drawing>
                          <wp:inline distT="0" distB="0" distL="0" distR="0" wp14:anchorId="716376CB" wp14:editId="0FD14DC6">
                            <wp:extent cx="950595" cy="947828"/>
                            <wp:effectExtent l="0" t="0" r="1905" b="5080"/>
                            <wp:docPr id="47" name="Picture 47" descr="ASCA Standards/Ethics - School Counsel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A Standards/Ethics - School Counseling Pro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0595" cy="947828"/>
                                    </a:xfrm>
                                    <a:prstGeom prst="rect">
                                      <a:avLst/>
                                    </a:prstGeom>
                                    <a:noFill/>
                                    <a:ln>
                                      <a:noFill/>
                                    </a:ln>
                                  </pic:spPr>
                                </pic:pic>
                              </a:graphicData>
                            </a:graphic>
                          </wp:inline>
                        </w:drawing>
                      </w:r>
                    </w:p>
                  </w:txbxContent>
                </v:textbox>
              </v:shape>
            </w:pict>
          </mc:Fallback>
        </mc:AlternateContent>
      </w:r>
      <w:r w:rsidR="00A816B0" w:rsidRPr="00746D5C">
        <w:rPr>
          <w:rFonts w:ascii="Times New Roman" w:eastAsia="Times New Roman" w:hAnsi="Times New Roman" w:cs="Times New Roman"/>
          <w:b/>
          <w:color w:val="0070C0"/>
          <w:sz w:val="24"/>
          <w:szCs w:val="24"/>
          <w:lang w:eastAsia="en-GB"/>
        </w:rPr>
        <w:t>THE ROLE OF SCHOOL COUNSELOR</w:t>
      </w:r>
    </w:p>
    <w:p w:rsidR="00937914" w:rsidRPr="00746D5C" w:rsidRDefault="00937914" w:rsidP="00937914">
      <w:pPr>
        <w:shd w:val="clear" w:color="auto" w:fill="FFFFFF"/>
        <w:spacing w:after="0" w:line="240" w:lineRule="auto"/>
        <w:rPr>
          <w:rFonts w:ascii="Times New Roman" w:eastAsia="Times New Roman" w:hAnsi="Times New Roman" w:cs="Times New Roman"/>
          <w:b/>
          <w:bCs/>
          <w:color w:val="575757"/>
          <w:sz w:val="24"/>
          <w:szCs w:val="24"/>
          <w:lang w:eastAsia="en-GB"/>
        </w:rPr>
      </w:pP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691008" behindDoc="0" locked="0" layoutInCell="1" allowOverlap="1" wp14:anchorId="1D914CC2" wp14:editId="6A3A7522">
                <wp:simplePos x="0" y="0"/>
                <wp:positionH relativeFrom="column">
                  <wp:posOffset>843148</wp:posOffset>
                </wp:positionH>
                <wp:positionV relativeFrom="paragraph">
                  <wp:posOffset>86953</wp:posOffset>
                </wp:positionV>
                <wp:extent cx="3948430" cy="919529"/>
                <wp:effectExtent l="0" t="0" r="13970" b="13970"/>
                <wp:wrapNone/>
                <wp:docPr id="51" name="Text Box 51"/>
                <wp:cNvGraphicFramePr/>
                <a:graphic xmlns:a="http://schemas.openxmlformats.org/drawingml/2006/main">
                  <a:graphicData uri="http://schemas.microsoft.com/office/word/2010/wordprocessingShape">
                    <wps:wsp>
                      <wps:cNvSpPr txBox="1"/>
                      <wps:spPr>
                        <a:xfrm>
                          <a:off x="0" y="0"/>
                          <a:ext cx="3948430" cy="9195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914" w:rsidRDefault="00937914">
                            <w:r>
                              <w:rPr>
                                <w:noProof/>
                                <w:lang w:eastAsia="en-GB"/>
                              </w:rPr>
                              <w:drawing>
                                <wp:inline distT="0" distB="0" distL="0" distR="0" wp14:anchorId="0313539F" wp14:editId="177BBB0E">
                                  <wp:extent cx="3758540" cy="926275"/>
                                  <wp:effectExtent l="0" t="0" r="0" b="7620"/>
                                  <wp:docPr id="53" name="Picture 53" descr="RSMS School Counseling Page – Counselors – Rock Springs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MS School Counseling Page – Counselors – Rock Springs Middl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200" cy="926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8" type="#_x0000_t202" style="position:absolute;margin-left:66.4pt;margin-top:6.85pt;width:310.9pt;height:7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" fillcolor="white [3201]" strokeweight=".5pt">
                <v:textbox>
                  <w:txbxContent>
                    <w:p w:rsidR="00937914" w:rsidRDefault="00937914">
                      <w:r>
                        <w:rPr>
                          <w:noProof/>
                          <w:lang w:eastAsia="en-GB"/>
                        </w:rPr>
                        <w:drawing>
                          <wp:inline distT="0" distB="0" distL="0" distR="0" wp14:anchorId="0313539F" wp14:editId="177BBB0E">
                            <wp:extent cx="3758540" cy="926275"/>
                            <wp:effectExtent l="0" t="0" r="0" b="7620"/>
                            <wp:docPr id="53" name="Picture 53" descr="RSMS School Counseling Page – Counselors – Rock Springs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MS School Counseling Page – Counselors – Rock Springs Middl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200" cy="926438"/>
                                    </a:xfrm>
                                    <a:prstGeom prst="rect">
                                      <a:avLst/>
                                    </a:prstGeom>
                                    <a:noFill/>
                                    <a:ln>
                                      <a:noFill/>
                                    </a:ln>
                                  </pic:spPr>
                                </pic:pic>
                              </a:graphicData>
                            </a:graphic>
                          </wp:inline>
                        </w:drawing>
                      </w:r>
                    </w:p>
                  </w:txbxContent>
                </v:textbox>
              </v:shape>
            </w:pict>
          </mc:Fallback>
        </mc:AlternateContent>
      </w:r>
    </w:p>
    <w:p w:rsidR="00937914" w:rsidRPr="00746D5C" w:rsidRDefault="00937914" w:rsidP="00937914">
      <w:pPr>
        <w:shd w:val="clear" w:color="auto" w:fill="FFFFFF"/>
        <w:spacing w:after="0" w:line="240" w:lineRule="auto"/>
        <w:rPr>
          <w:rFonts w:ascii="Times New Roman" w:eastAsia="Times New Roman" w:hAnsi="Times New Roman" w:cs="Times New Roman"/>
          <w:b/>
          <w:bCs/>
          <w:color w:val="575757"/>
          <w:sz w:val="24"/>
          <w:szCs w:val="24"/>
          <w:lang w:eastAsia="en-GB"/>
        </w:rPr>
      </w:pPr>
    </w:p>
    <w:p w:rsidR="0088181A" w:rsidRPr="00746D5C" w:rsidRDefault="0088181A" w:rsidP="00937914">
      <w:pPr>
        <w:shd w:val="clear" w:color="auto" w:fill="FFFFFF"/>
        <w:spacing w:after="0" w:line="240" w:lineRule="auto"/>
        <w:rPr>
          <w:rFonts w:ascii="Times New Roman" w:eastAsia="Times New Roman" w:hAnsi="Times New Roman" w:cs="Times New Roman"/>
          <w:b/>
          <w:bCs/>
          <w:color w:val="575757"/>
          <w:sz w:val="24"/>
          <w:szCs w:val="24"/>
          <w:highlight w:val="yellow"/>
          <w:lang w:eastAsia="en-GB"/>
        </w:rPr>
      </w:pPr>
    </w:p>
    <w:p w:rsidR="00937914" w:rsidRPr="00746D5C" w:rsidRDefault="00937914" w:rsidP="00B549D3">
      <w:pPr>
        <w:shd w:val="clear" w:color="auto" w:fill="FFFFFF"/>
        <w:spacing w:after="150" w:line="240" w:lineRule="auto"/>
        <w:rPr>
          <w:rFonts w:ascii="Times New Roman" w:eastAsia="Times New Roman" w:hAnsi="Times New Roman" w:cs="Times New Roman"/>
          <w:color w:val="575757"/>
          <w:sz w:val="24"/>
          <w:szCs w:val="24"/>
          <w:lang w:eastAsia="en-GB"/>
        </w:rPr>
      </w:pPr>
    </w:p>
    <w:p w:rsidR="00937914" w:rsidRPr="00746D5C" w:rsidRDefault="00937914" w:rsidP="00B549D3">
      <w:pPr>
        <w:shd w:val="clear" w:color="auto" w:fill="FFFFFF"/>
        <w:spacing w:after="150" w:line="240" w:lineRule="auto"/>
        <w:rPr>
          <w:rFonts w:ascii="Times New Roman" w:eastAsia="Times New Roman" w:hAnsi="Times New Roman" w:cs="Times New Roman"/>
          <w:color w:val="575757"/>
          <w:sz w:val="24"/>
          <w:szCs w:val="24"/>
          <w:lang w:eastAsia="en-GB"/>
        </w:rPr>
      </w:pPr>
    </w:p>
    <w:p w:rsidR="000360D0" w:rsidRDefault="000360D0" w:rsidP="00B549D3">
      <w:pPr>
        <w:spacing w:line="240" w:lineRule="auto"/>
        <w:rPr>
          <w:rFonts w:ascii="Times New Roman" w:hAnsi="Times New Roman" w:cs="Times New Roman"/>
          <w:sz w:val="24"/>
          <w:szCs w:val="24"/>
        </w:rPr>
      </w:pPr>
      <w:r w:rsidRPr="00BE5D4D">
        <w:rPr>
          <w:rFonts w:ascii="Times New Roman" w:hAnsi="Times New Roman" w:cs="Times New Roman"/>
          <w:b/>
          <w:noProof/>
          <w:color w:val="FF0000"/>
          <w:sz w:val="24"/>
          <w:szCs w:val="24"/>
          <w:lang w:eastAsia="en-GB"/>
        </w:rPr>
        <mc:AlternateContent>
          <mc:Choice Requires="wps">
            <w:drawing>
              <wp:anchor distT="0" distB="0" distL="114300" distR="114300" simplePos="0" relativeHeight="251741184" behindDoc="0" locked="0" layoutInCell="1" allowOverlap="1" wp14:anchorId="2E94EC71" wp14:editId="223F6BDE">
                <wp:simplePos x="0" y="0"/>
                <wp:positionH relativeFrom="column">
                  <wp:posOffset>1018540</wp:posOffset>
                </wp:positionH>
                <wp:positionV relativeFrom="paragraph">
                  <wp:posOffset>114935</wp:posOffset>
                </wp:positionV>
                <wp:extent cx="3713480" cy="312420"/>
                <wp:effectExtent l="0" t="0" r="20320" b="11430"/>
                <wp:wrapNone/>
                <wp:docPr id="76" name="Rounded Rectangle 76"/>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60D0" w:rsidRPr="00746D5C" w:rsidRDefault="000360D0" w:rsidP="000360D0">
                            <w:pPr>
                              <w:shd w:val="clear" w:color="auto" w:fill="FFFFFF"/>
                              <w:spacing w:after="150" w:line="240" w:lineRule="auto"/>
                              <w:jc w:val="center"/>
                              <w:rPr>
                                <w:rFonts w:ascii="Times New Roman" w:eastAsia="Times New Roman" w:hAnsi="Times New Roman" w:cs="Times New Roman"/>
                                <w:b/>
                                <w:color w:val="00B050"/>
                                <w:sz w:val="24"/>
                                <w:szCs w:val="24"/>
                                <w:lang w:eastAsia="en-GB"/>
                              </w:rPr>
                            </w:pPr>
                            <w:r w:rsidRPr="00746D5C">
                              <w:rPr>
                                <w:rFonts w:ascii="Times New Roman" w:hAnsi="Times New Roman" w:cs="Times New Roman"/>
                                <w:b/>
                                <w:color w:val="00B050"/>
                                <w:sz w:val="24"/>
                                <w:szCs w:val="24"/>
                              </w:rPr>
                              <w:t>ETHICAL STANDARDS FOR SCHOOL COUNSELORS</w:t>
                            </w:r>
                          </w:p>
                          <w:p w:rsidR="000360D0" w:rsidRDefault="000360D0" w:rsidP="005D27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029" style="position:absolute;margin-left:80.2pt;margin-top:9.05pt;width:292.4pt;height:24.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" fillcolor="#4f81bd [3204]" strokecolor="#243f60 [1604]" strokeweight="2pt">
                <v:textbox>
                  <w:txbxContent>
                    <w:p w:rsidR="000360D0" w:rsidRPr="00746D5C" w:rsidRDefault="000360D0" w:rsidP="000360D0">
                      <w:pPr>
                        <w:shd w:val="clear" w:color="auto" w:fill="FFFFFF"/>
                        <w:spacing w:after="150" w:line="240" w:lineRule="auto"/>
                        <w:jc w:val="center"/>
                        <w:rPr>
                          <w:rFonts w:ascii="Times New Roman" w:eastAsia="Times New Roman" w:hAnsi="Times New Roman" w:cs="Times New Roman"/>
                          <w:b/>
                          <w:color w:val="00B050"/>
                          <w:sz w:val="24"/>
                          <w:szCs w:val="24"/>
                          <w:lang w:eastAsia="en-GB"/>
                        </w:rPr>
                      </w:pPr>
                      <w:r w:rsidRPr="00746D5C">
                        <w:rPr>
                          <w:rFonts w:ascii="Times New Roman" w:hAnsi="Times New Roman" w:cs="Times New Roman"/>
                          <w:b/>
                          <w:color w:val="00B050"/>
                          <w:sz w:val="24"/>
                          <w:szCs w:val="24"/>
                        </w:rPr>
                        <w:t>ETHICAL STANDARDS FOR SCHOOL COUNSELORS</w:t>
                      </w:r>
                    </w:p>
                    <w:p w:rsidR="000360D0" w:rsidRDefault="000360D0" w:rsidP="005D27C4">
                      <w:pPr>
                        <w:jc w:val="center"/>
                      </w:pPr>
                    </w:p>
                  </w:txbxContent>
                </v:textbox>
              </v:roundrect>
            </w:pict>
          </mc:Fallback>
        </mc:AlternateContent>
      </w:r>
    </w:p>
    <w:p w:rsidR="000360D0" w:rsidRDefault="000360D0" w:rsidP="00B549D3">
      <w:pPr>
        <w:spacing w:line="240" w:lineRule="auto"/>
        <w:rPr>
          <w:rFonts w:ascii="Times New Roman" w:hAnsi="Times New Roman" w:cs="Times New Roman"/>
          <w:sz w:val="24"/>
          <w:szCs w:val="24"/>
        </w:rPr>
      </w:pPr>
    </w:p>
    <w:p w:rsidR="008B474F" w:rsidRPr="00746D5C" w:rsidRDefault="002016B4" w:rsidP="00B549D3">
      <w:pPr>
        <w:spacing w:line="240" w:lineRule="auto"/>
        <w:rPr>
          <w:rFonts w:ascii="Times New Roman" w:hAnsi="Times New Roman" w:cs="Times New Roman"/>
          <w:i/>
          <w:sz w:val="24"/>
          <w:szCs w:val="24"/>
        </w:rPr>
      </w:pPr>
      <w:r w:rsidRPr="00746D5C">
        <w:rPr>
          <w:rFonts w:ascii="Times New Roman" w:hAnsi="Times New Roman" w:cs="Times New Roman"/>
          <w:sz w:val="24"/>
          <w:szCs w:val="24"/>
        </w:rPr>
        <w:t xml:space="preserve">School </w:t>
      </w:r>
      <w:proofErr w:type="spellStart"/>
      <w:r w:rsidRPr="00746D5C">
        <w:rPr>
          <w:rFonts w:ascii="Times New Roman" w:hAnsi="Times New Roman" w:cs="Times New Roman"/>
          <w:sz w:val="24"/>
          <w:szCs w:val="24"/>
        </w:rPr>
        <w:t>counselors</w:t>
      </w:r>
      <w:proofErr w:type="spellEnd"/>
      <w:r w:rsidRPr="00746D5C">
        <w:rPr>
          <w:rFonts w:ascii="Times New Roman" w:hAnsi="Times New Roman" w:cs="Times New Roman"/>
          <w:sz w:val="24"/>
          <w:szCs w:val="24"/>
        </w:rPr>
        <w:t xml:space="preserve"> are advocates, leaders, collaborators, and consultants who seek to bring about systemic change by aligning their school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programs with the district's vision and improvement goals in order to ensure that all students have equitable access to and success in school. School </w:t>
      </w:r>
      <w:proofErr w:type="spellStart"/>
      <w:r w:rsidRPr="00746D5C">
        <w:rPr>
          <w:rFonts w:ascii="Times New Roman" w:hAnsi="Times New Roman" w:cs="Times New Roman"/>
          <w:sz w:val="24"/>
          <w:szCs w:val="24"/>
        </w:rPr>
        <w:t>counselors</w:t>
      </w:r>
      <w:proofErr w:type="spellEnd"/>
      <w:r w:rsidRPr="00746D5C">
        <w:rPr>
          <w:rFonts w:ascii="Times New Roman" w:hAnsi="Times New Roman" w:cs="Times New Roman"/>
          <w:sz w:val="24"/>
          <w:szCs w:val="24"/>
        </w:rPr>
        <w:t xml:space="preserve"> exhibit their belief that all students have the ability to learn by pushing for an education system that provides optimal learning environments for all </w:t>
      </w:r>
      <w:proofErr w:type="spellStart"/>
      <w:r w:rsidRPr="00746D5C">
        <w:rPr>
          <w:rFonts w:ascii="Times New Roman" w:hAnsi="Times New Roman" w:cs="Times New Roman"/>
          <w:sz w:val="24"/>
          <w:szCs w:val="24"/>
        </w:rPr>
        <w:t>children.</w:t>
      </w:r>
      <w:r w:rsidR="0088181A" w:rsidRPr="00746D5C">
        <w:rPr>
          <w:rFonts w:ascii="Times New Roman" w:hAnsi="Times New Roman" w:cs="Times New Roman"/>
          <w:i/>
          <w:sz w:val="24"/>
          <w:szCs w:val="24"/>
        </w:rPr>
        <w:t>All</w:t>
      </w:r>
      <w:proofErr w:type="spellEnd"/>
      <w:r w:rsidR="0088181A" w:rsidRPr="00746D5C">
        <w:rPr>
          <w:rFonts w:ascii="Times New Roman" w:hAnsi="Times New Roman" w:cs="Times New Roman"/>
          <w:i/>
          <w:sz w:val="24"/>
          <w:szCs w:val="24"/>
        </w:rPr>
        <w:t xml:space="preserve"> students have the right to:</w:t>
      </w:r>
    </w:p>
    <w:p w:rsidR="002016B4" w:rsidRPr="00746D5C" w:rsidRDefault="00746D5C" w:rsidP="00746D5C">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92032" behindDoc="0" locked="0" layoutInCell="1" allowOverlap="1">
                <wp:simplePos x="0" y="0"/>
                <wp:positionH relativeFrom="column">
                  <wp:posOffset>-27992</wp:posOffset>
                </wp:positionH>
                <wp:positionV relativeFrom="paragraph">
                  <wp:posOffset>24078</wp:posOffset>
                </wp:positionV>
                <wp:extent cx="348576" cy="214604"/>
                <wp:effectExtent l="0" t="19050" r="33020" b="33655"/>
                <wp:wrapNone/>
                <wp:docPr id="4" name="Striped Right Arrow 4"/>
                <wp:cNvGraphicFramePr/>
                <a:graphic xmlns:a="http://schemas.openxmlformats.org/drawingml/2006/main">
                  <a:graphicData uri="http://schemas.microsoft.com/office/word/2010/wordprocessingShape">
                    <wps:wsp>
                      <wps:cNvSpPr/>
                      <wps:spPr>
                        <a:xfrm>
                          <a:off x="0" y="0"/>
                          <a:ext cx="348576" cy="214604"/>
                        </a:xfrm>
                        <a:prstGeom prst="striped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 o:spid="_x0000_s1026" type="#_x0000_t93" style="position:absolute;margin-left:-2.2pt;margin-top:1.9pt;width:27.45pt;height:1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" adj="14951" fillcolor="#00b050" strokecolor="#243f60 [1604]" strokeweight="2pt"/>
            </w:pict>
          </mc:Fallback>
        </mc:AlternateContent>
      </w:r>
      <w:r w:rsidR="002016B4" w:rsidRPr="00746D5C">
        <w:rPr>
          <w:rFonts w:ascii="Times New Roman" w:hAnsi="Times New Roman" w:cs="Times New Roman"/>
          <w:sz w:val="24"/>
          <w:szCs w:val="24"/>
        </w:rPr>
        <w:t xml:space="preserve">Respect, dignity, and access to a comprehensive school </w:t>
      </w:r>
      <w:proofErr w:type="spellStart"/>
      <w:r w:rsidR="002016B4" w:rsidRPr="00746D5C">
        <w:rPr>
          <w:rFonts w:ascii="Times New Roman" w:hAnsi="Times New Roman" w:cs="Times New Roman"/>
          <w:sz w:val="24"/>
          <w:szCs w:val="24"/>
        </w:rPr>
        <w:t>counseling</w:t>
      </w:r>
      <w:proofErr w:type="spellEnd"/>
      <w:r w:rsidR="002016B4" w:rsidRPr="00746D5C">
        <w:rPr>
          <w:rFonts w:ascii="Times New Roman" w:hAnsi="Times New Roman" w:cs="Times New Roman"/>
          <w:sz w:val="24"/>
          <w:szCs w:val="24"/>
        </w:rPr>
        <w:t xml:space="preserve"> program that advocates for and affirms all students from diverse populations, including but not limited to: ethnic/racial identity, nationality, age, social class, economic status, abilities/disabilities, language, immigration status, sexual orientation, gender, gender identity/expression, family type, religious/spiritual identity, emancipated minors, wards of the state, homeless youth.</w:t>
      </w:r>
    </w:p>
    <w:p w:rsidR="0088181A" w:rsidRPr="00746D5C" w:rsidRDefault="005D27C4" w:rsidP="00746D5C">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1A240400" wp14:editId="72BA36FC">
                <wp:simplePos x="0" y="0"/>
                <wp:positionH relativeFrom="column">
                  <wp:posOffset>-74127</wp:posOffset>
                </wp:positionH>
                <wp:positionV relativeFrom="paragraph">
                  <wp:posOffset>506808</wp:posOffset>
                </wp:positionV>
                <wp:extent cx="348576" cy="214604"/>
                <wp:effectExtent l="0" t="19050" r="33020" b="33655"/>
                <wp:wrapNone/>
                <wp:docPr id="8" name="Striped Right Arrow 8"/>
                <wp:cNvGraphicFramePr/>
                <a:graphic xmlns:a="http://schemas.openxmlformats.org/drawingml/2006/main">
                  <a:graphicData uri="http://schemas.microsoft.com/office/word/2010/wordprocessingShape">
                    <wps:wsp>
                      <wps:cNvSpPr/>
                      <wps:spPr>
                        <a:xfrm>
                          <a:off x="0" y="0"/>
                          <a:ext cx="348576" cy="214604"/>
                        </a:xfrm>
                        <a:prstGeom prst="striped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8" o:spid="_x0000_s1026" type="#_x0000_t93" style="position:absolute;margin-left:-5.85pt;margin-top:39.9pt;width:27.45pt;height:1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" adj="14951" fillcolor="#00b050" strokecolor="#243f60 [1604]" strokeweight="2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94080" behindDoc="0" locked="0" layoutInCell="1" allowOverlap="1" wp14:anchorId="135EFFE0" wp14:editId="3E8AE681">
                <wp:simplePos x="0" y="0"/>
                <wp:positionH relativeFrom="column">
                  <wp:posOffset>-51267</wp:posOffset>
                </wp:positionH>
                <wp:positionV relativeFrom="paragraph">
                  <wp:posOffset>7632</wp:posOffset>
                </wp:positionV>
                <wp:extent cx="348576" cy="214604"/>
                <wp:effectExtent l="0" t="19050" r="33020" b="33655"/>
                <wp:wrapNone/>
                <wp:docPr id="7" name="Striped Right Arrow 7"/>
                <wp:cNvGraphicFramePr/>
                <a:graphic xmlns:a="http://schemas.openxmlformats.org/drawingml/2006/main">
                  <a:graphicData uri="http://schemas.microsoft.com/office/word/2010/wordprocessingShape">
                    <wps:wsp>
                      <wps:cNvSpPr/>
                      <wps:spPr>
                        <a:xfrm>
                          <a:off x="0" y="0"/>
                          <a:ext cx="348576" cy="214604"/>
                        </a:xfrm>
                        <a:prstGeom prst="striped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7" o:spid="_x0000_s1026" type="#_x0000_t93" style="position:absolute;margin-left:-4.05pt;margin-top:.6pt;width:27.45pt;height:1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" adj="14951" fillcolor="#00b050" strokecolor="#243f60 [1604]" strokeweight="2pt"/>
            </w:pict>
          </mc:Fallback>
        </mc:AlternateContent>
      </w:r>
      <w:r w:rsidR="002016B4" w:rsidRPr="00746D5C">
        <w:rPr>
          <w:rFonts w:ascii="Times New Roman" w:hAnsi="Times New Roman" w:cs="Times New Roman"/>
          <w:sz w:val="24"/>
          <w:szCs w:val="24"/>
        </w:rPr>
        <w:t>Receive important, current information on college, career, and postsecondary possibilities, as well as a thorough understanding of how college and career readiness might influence their educational choices and future opportunities.</w:t>
      </w:r>
    </w:p>
    <w:p w:rsidR="002016B4" w:rsidRPr="00746D5C" w:rsidRDefault="005D27C4" w:rsidP="00746D5C">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98176" behindDoc="0" locked="0" layoutInCell="1" allowOverlap="1" wp14:anchorId="6A2A8AB4" wp14:editId="7D17FDC5">
                <wp:simplePos x="0" y="0"/>
                <wp:positionH relativeFrom="column">
                  <wp:posOffset>-27007</wp:posOffset>
                </wp:positionH>
                <wp:positionV relativeFrom="paragraph">
                  <wp:posOffset>667385</wp:posOffset>
                </wp:positionV>
                <wp:extent cx="348576" cy="214604"/>
                <wp:effectExtent l="0" t="19050" r="33020" b="33655"/>
                <wp:wrapNone/>
                <wp:docPr id="12" name="Striped Right Arrow 12"/>
                <wp:cNvGraphicFramePr/>
                <a:graphic xmlns:a="http://schemas.openxmlformats.org/drawingml/2006/main">
                  <a:graphicData uri="http://schemas.microsoft.com/office/word/2010/wordprocessingShape">
                    <wps:wsp>
                      <wps:cNvSpPr/>
                      <wps:spPr>
                        <a:xfrm>
                          <a:off x="0" y="0"/>
                          <a:ext cx="348576" cy="214604"/>
                        </a:xfrm>
                        <a:prstGeom prst="striped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12" o:spid="_x0000_s1026" type="#_x0000_t93" style="position:absolute;margin-left:-2.15pt;margin-top:52.55pt;width:27.45pt;height:1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" adj="14951" fillcolor="#00b050" strokecolor="#243f60 [1604]" strokeweight="2pt"/>
            </w:pict>
          </mc:Fallback>
        </mc:AlternateContent>
      </w:r>
      <w:r w:rsidR="002016B4" w:rsidRPr="00746D5C">
        <w:rPr>
          <w:rFonts w:ascii="Times New Roman" w:hAnsi="Times New Roman" w:cs="Times New Roman"/>
          <w:sz w:val="24"/>
          <w:szCs w:val="24"/>
        </w:rPr>
        <w:t>While balancing other competing interests (e.g., best interests of children, safety of others, parental rights) and according to laws, rules, and ethical standards relevant to confidentiality and disclosure in the school setting, privacy should be respected to the greatest extent practicable.</w:t>
      </w:r>
    </w:p>
    <w:p w:rsidR="002016B4" w:rsidRPr="00746D5C" w:rsidRDefault="002016B4" w:rsidP="00746D5C">
      <w:pPr>
        <w:pStyle w:val="ListParagraph"/>
        <w:spacing w:line="240" w:lineRule="auto"/>
        <w:rPr>
          <w:rFonts w:ascii="Times New Roman" w:hAnsi="Times New Roman" w:cs="Times New Roman"/>
          <w:b/>
          <w:sz w:val="24"/>
          <w:szCs w:val="24"/>
        </w:rPr>
      </w:pPr>
      <w:r w:rsidRPr="00746D5C">
        <w:rPr>
          <w:rFonts w:ascii="Times New Roman" w:hAnsi="Times New Roman" w:cs="Times New Roman"/>
          <w:sz w:val="24"/>
          <w:szCs w:val="24"/>
        </w:rPr>
        <w:t>Abuse, bullying, harassment, and other types of violence are prohibited in a safe school environment that promotes autonomy and justice.</w:t>
      </w:r>
    </w:p>
    <w:p w:rsidR="002016B4" w:rsidRPr="00746D5C" w:rsidRDefault="005D27C4" w:rsidP="002016B4">
      <w:pPr>
        <w:pStyle w:val="ListParagraph"/>
        <w:spacing w:line="240" w:lineRule="auto"/>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g">
            <w:drawing>
              <wp:anchor distT="0" distB="0" distL="114300" distR="114300" simplePos="0" relativeHeight="251701248" behindDoc="0" locked="0" layoutInCell="1" allowOverlap="1">
                <wp:simplePos x="0" y="0"/>
                <wp:positionH relativeFrom="column">
                  <wp:posOffset>-251927</wp:posOffset>
                </wp:positionH>
                <wp:positionV relativeFrom="paragraph">
                  <wp:posOffset>101691</wp:posOffset>
                </wp:positionV>
                <wp:extent cx="3162832" cy="535940"/>
                <wp:effectExtent l="0" t="0" r="19050" b="16510"/>
                <wp:wrapNone/>
                <wp:docPr id="21" name="Group 21"/>
                <wp:cNvGraphicFramePr/>
                <a:graphic xmlns:a="http://schemas.openxmlformats.org/drawingml/2006/main">
                  <a:graphicData uri="http://schemas.microsoft.com/office/word/2010/wordprocessingGroup">
                    <wpg:wgp>
                      <wpg:cNvGrpSpPr/>
                      <wpg:grpSpPr>
                        <a:xfrm>
                          <a:off x="0" y="0"/>
                          <a:ext cx="3162832" cy="535940"/>
                          <a:chOff x="0" y="0"/>
                          <a:chExt cx="3162832" cy="535940"/>
                        </a:xfrm>
                      </wpg:grpSpPr>
                      <wps:wsp>
                        <wps:cNvPr id="18" name="Round Diagonal Corner Rectangle 18"/>
                        <wps:cNvSpPr/>
                        <wps:spPr>
                          <a:xfrm>
                            <a:off x="401217" y="93306"/>
                            <a:ext cx="2761615" cy="372629"/>
                          </a:xfrm>
                          <a:prstGeom prst="round2DiagRect">
                            <a:avLst>
                              <a:gd name="adj1" fmla="val 50000"/>
                              <a:gd name="adj2" fmla="val 0"/>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27C4" w:rsidRDefault="005D27C4" w:rsidP="005D27C4">
                              <w:pPr>
                                <w:jc w:val="center"/>
                              </w:pPr>
                              <w:r w:rsidRPr="00746D5C">
                                <w:rPr>
                                  <w:rFonts w:ascii="Times New Roman" w:hAnsi="Times New Roman" w:cs="Times New Roman"/>
                                  <w:b/>
                                  <w:sz w:val="24"/>
                                  <w:szCs w:val="24"/>
                                </w:rPr>
                                <w:t>RESPONSIBILITY TO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0" y="0"/>
                            <a:ext cx="485140" cy="53594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27C4" w:rsidRPr="005D27C4" w:rsidRDefault="005D27C4" w:rsidP="005D27C4">
                              <w:pPr>
                                <w:jc w:val="center"/>
                                <w:rPr>
                                  <w:sz w:val="36"/>
                                </w:rPr>
                              </w:pPr>
                              <w:r w:rsidRPr="005D27C4">
                                <w:rPr>
                                  <w:rFonts w:ascii="Times New Roman" w:hAnsi="Times New Roman" w:cs="Times New Roman"/>
                                  <w:b/>
                                  <w:sz w:val="40"/>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 o:spid="_x0000_s1030" style="position:absolute;left:0;text-align:left;margin-left:-19.85pt;margin-top:8pt;width:249.05pt;height:42.2pt;z-index:251701248" coordsize="31628,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">
                <v:shape id="Round Diagonal Corner Rectangle 18" o:spid="_x0000_s1031" style="position:absolute;left:4012;top:933;width:27616;height:3726;visibility:visible;mso-wrap-style:square;v-text-anchor:middle" coordsize="2761615,372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MZMQA&#10;AADbAAAADwAAAGRycy9kb3ducmV2LnhtbESPT0vDQBDF74LfYRnBi9hNRUTSbotaSr0Vo5Qeh+yY&#10;BLOzcXebP9++cyj0NsN7895vluvRtaqnEBvPBuazDBRx6W3DlYGf7+3jK6iYkC22nsnARBHWq9ub&#10;JebWD/xFfZEqJSEcczRQp9TlWseyJodx5jti0X59cJhkDZW2AQcJd61+yrIX7bBhaaixo4+ayr/i&#10;5Az0m4c997vheRcP/H78D9N4mApj7u/GtwWoRGO6mi/Xn1bwBVZ+kQH0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PDGTEAAAA2wAAAA8AAAAAAAAAAAAAAAAAmAIAAGRycy9k&#10;b3ducmV2LnhtbFBLBQYAAAAABAAEAPUAAACJAwAAAAA=&#10;" adj="-11796480,,5400" path="m186315,l2761615,r,l2761615,186315v,102899,-83416,186315,-186315,186315l,372629r,l,186315c,83416,83416,,186315,xe" fillcolor="#00b050" strokecolor="#243f60 [1604]" strokeweight="2pt">
                  <v:stroke joinstyle="miter"/>
                  <v:formulas/>
                  <v:path arrowok="t" o:connecttype="custom" o:connectlocs="186315,0;2761615,0;2761615,0;2761615,186315;2575300,372630;0,372629;0,372629;0,186315;186315,0" o:connectangles="0,0,0,0,0,0,0,0,0" textboxrect="0,0,2761615,372629"/>
                  <v:textbox>
                    <w:txbxContent>
                      <w:p w:rsidR="005D27C4" w:rsidRDefault="005D27C4" w:rsidP="005D27C4">
                        <w:pPr>
                          <w:jc w:val="center"/>
                        </w:pPr>
                        <w:r w:rsidRPr="00746D5C">
                          <w:rPr>
                            <w:rFonts w:ascii="Times New Roman" w:hAnsi="Times New Roman" w:cs="Times New Roman"/>
                            <w:b/>
                            <w:sz w:val="24"/>
                            <w:szCs w:val="24"/>
                          </w:rPr>
                          <w:t>RESPONSIBILITY TO STUDENTS</w:t>
                        </w:r>
                      </w:p>
                    </w:txbxContent>
                  </v:textbox>
                </v:shape>
                <v:oval id="Oval 15" o:spid="_x0000_s1032" style="position:absolute;width:4851;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WgsEA&#10;AADbAAAADwAAAGRycy9kb3ducmV2LnhtbERPS4vCMBC+L/gfwgje1tRXlWoUWVzcgxcfB49DM7bV&#10;ZtJtslr99RtB8DYf33Nmi8aU4kq1Kywr6HUjEMSp1QVnCg77788JCOeRNZaWScGdHCzmrY8ZJtre&#10;eEvXnc9ECGGXoILc+yqR0qU5GXRdWxEH7mRrgz7AOpO6xlsIN6XsR1EsDRYcGnKs6Cun9LL7Mwrk&#10;eCWHG5ud+6eIfvH4GMTlYK1Up90spyA8Nf4tfrl/dJg/gucv4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K1oLBAAAA2wAAAA8AAAAAAAAAAAAAAAAAmAIAAGRycy9kb3du&#10;cmV2LnhtbFBLBQYAAAAABAAEAPUAAACGAwAAAAA=&#10;" fillcolor="#00b050" strokecolor="#243f60 [1604]" strokeweight="2pt">
                  <v:textbox>
                    <w:txbxContent>
                      <w:p w:rsidR="005D27C4" w:rsidRPr="005D27C4" w:rsidRDefault="005D27C4" w:rsidP="005D27C4">
                        <w:pPr>
                          <w:jc w:val="center"/>
                          <w:rPr>
                            <w:sz w:val="36"/>
                          </w:rPr>
                        </w:pPr>
                        <w:r w:rsidRPr="005D27C4">
                          <w:rPr>
                            <w:rFonts w:ascii="Times New Roman" w:hAnsi="Times New Roman" w:cs="Times New Roman"/>
                            <w:b/>
                            <w:sz w:val="40"/>
                            <w:szCs w:val="24"/>
                          </w:rPr>
                          <w:t>A</w:t>
                        </w:r>
                      </w:p>
                    </w:txbxContent>
                  </v:textbox>
                </v:oval>
              </v:group>
            </w:pict>
          </mc:Fallback>
        </mc:AlternateContent>
      </w:r>
    </w:p>
    <w:p w:rsidR="0088181A" w:rsidRPr="00746D5C" w:rsidRDefault="00D14BF4" w:rsidP="002016B4">
      <w:pPr>
        <w:spacing w:line="240" w:lineRule="auto"/>
        <w:ind w:left="360"/>
        <w:rPr>
          <w:rFonts w:ascii="Times New Roman" w:hAnsi="Times New Roman" w:cs="Times New Roman"/>
          <w:b/>
          <w:sz w:val="24"/>
          <w:szCs w:val="24"/>
        </w:rPr>
      </w:pPr>
      <w:r w:rsidRPr="00746D5C">
        <w:rPr>
          <w:rFonts w:ascii="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5FAC7E34" wp14:editId="77727D75">
                <wp:simplePos x="0" y="0"/>
                <wp:positionH relativeFrom="column">
                  <wp:posOffset>4827853</wp:posOffset>
                </wp:positionH>
                <wp:positionV relativeFrom="paragraph">
                  <wp:posOffset>192768</wp:posOffset>
                </wp:positionV>
                <wp:extent cx="1139825" cy="670560"/>
                <wp:effectExtent l="76200" t="38100" r="98425" b="110490"/>
                <wp:wrapNone/>
                <wp:docPr id="42" name="Text Box 42"/>
                <wp:cNvGraphicFramePr/>
                <a:graphic xmlns:a="http://schemas.openxmlformats.org/drawingml/2006/main">
                  <a:graphicData uri="http://schemas.microsoft.com/office/word/2010/wordprocessingShape">
                    <wps:wsp>
                      <wps:cNvSpPr txBox="1"/>
                      <wps:spPr>
                        <a:xfrm>
                          <a:off x="0" y="0"/>
                          <a:ext cx="1139825" cy="67056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D14BF4" w:rsidRDefault="00D14BF4">
                            <w:r>
                              <w:rPr>
                                <w:noProof/>
                                <w:lang w:eastAsia="en-GB"/>
                              </w:rPr>
                              <w:drawing>
                                <wp:inline distT="0" distB="0" distL="0" distR="0" wp14:anchorId="1B6A55C4" wp14:editId="5968FD91">
                                  <wp:extent cx="950595" cy="628834"/>
                                  <wp:effectExtent l="0" t="0" r="1905" b="0"/>
                                  <wp:docPr id="44" name="Picture 44" descr="Bachelor of Education in Intermediate Phase Teaching Full-time and Online  at Rosebank College - South African Courses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helor of Education in Intermediate Phase Teaching Full-time and Online  at Rosebank College - South African Courses Direc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595" cy="6288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left:0;text-align:left;margin-left:380.15pt;margin-top:15.2pt;width:89.75pt;height:5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" fillcolor="white [3201]" stroked="f" strokeweight=".5pt">
                <v:shadow on="t" color="black" opacity="20971f" offset="0,2.2pt"/>
                <v:textbox>
                  <w:txbxContent>
                    <w:p w:rsidR="00D14BF4" w:rsidRDefault="00D14BF4">
                      <w:r>
                        <w:rPr>
                          <w:noProof/>
                          <w:lang w:eastAsia="en-GB"/>
                        </w:rPr>
                        <w:drawing>
                          <wp:inline distT="0" distB="0" distL="0" distR="0" wp14:anchorId="1B6A55C4" wp14:editId="5968FD91">
                            <wp:extent cx="950595" cy="628834"/>
                            <wp:effectExtent l="0" t="0" r="1905" b="0"/>
                            <wp:docPr id="44" name="Picture 44" descr="Bachelor of Education in Intermediate Phase Teaching Full-time and Online  at Rosebank College - South African Courses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helor of Education in Intermediate Phase Teaching Full-time and Online  at Rosebank College - South African Courses Direc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595" cy="628834"/>
                                    </a:xfrm>
                                    <a:prstGeom prst="rect">
                                      <a:avLst/>
                                    </a:prstGeom>
                                    <a:noFill/>
                                    <a:ln>
                                      <a:noFill/>
                                    </a:ln>
                                  </pic:spPr>
                                </pic:pic>
                              </a:graphicData>
                            </a:graphic>
                          </wp:inline>
                        </w:drawing>
                      </w:r>
                    </w:p>
                  </w:txbxContent>
                </v:textbox>
              </v:shape>
            </w:pict>
          </mc:Fallback>
        </mc:AlternateContent>
      </w:r>
    </w:p>
    <w:p w:rsidR="000360D0" w:rsidRDefault="000360D0" w:rsidP="00B549D3">
      <w:pPr>
        <w:spacing w:line="240" w:lineRule="auto"/>
        <w:rPr>
          <w:rFonts w:ascii="Times New Roman" w:hAnsi="Times New Roman" w:cs="Times New Roman"/>
          <w:b/>
          <w:sz w:val="24"/>
          <w:szCs w:val="24"/>
        </w:rPr>
      </w:pPr>
      <w:r w:rsidRPr="00BE5D4D">
        <w:rPr>
          <w:rFonts w:ascii="Times New Roman" w:hAnsi="Times New Roman" w:cs="Times New Roman"/>
          <w:b/>
          <w:noProof/>
          <w:color w:val="FF0000"/>
          <w:sz w:val="24"/>
          <w:szCs w:val="24"/>
          <w:lang w:eastAsia="en-GB"/>
        </w:rPr>
        <mc:AlternateContent>
          <mc:Choice Requires="wps">
            <w:drawing>
              <wp:anchor distT="0" distB="0" distL="114300" distR="114300" simplePos="0" relativeHeight="251739136" behindDoc="0" locked="0" layoutInCell="1" allowOverlap="1" wp14:anchorId="6DC3AC63" wp14:editId="06B95278">
                <wp:simplePos x="0" y="0"/>
                <wp:positionH relativeFrom="column">
                  <wp:posOffset>81280</wp:posOffset>
                </wp:positionH>
                <wp:positionV relativeFrom="paragraph">
                  <wp:posOffset>73025</wp:posOffset>
                </wp:positionV>
                <wp:extent cx="3713480" cy="312420"/>
                <wp:effectExtent l="0" t="0" r="20320" b="11430"/>
                <wp:wrapNone/>
                <wp:docPr id="75" name="Rounded Rectangle 75"/>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60D0" w:rsidRPr="00746D5C" w:rsidRDefault="000360D0" w:rsidP="000360D0">
                            <w:pPr>
                              <w:spacing w:line="240" w:lineRule="auto"/>
                              <w:rPr>
                                <w:rFonts w:ascii="Times New Roman" w:hAnsi="Times New Roman" w:cs="Times New Roman"/>
                                <w:b/>
                                <w:sz w:val="24"/>
                                <w:szCs w:val="24"/>
                              </w:rPr>
                            </w:pPr>
                            <w:r w:rsidRPr="00746D5C">
                              <w:rPr>
                                <w:rFonts w:ascii="Times New Roman" w:hAnsi="Times New Roman" w:cs="Times New Roman"/>
                                <w:b/>
                                <w:sz w:val="24"/>
                                <w:szCs w:val="24"/>
                              </w:rPr>
                              <w:t>1. Supporting Student Development</w:t>
                            </w:r>
                          </w:p>
                          <w:p w:rsidR="000360D0" w:rsidRDefault="000360D0" w:rsidP="005D27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034" style="position:absolute;margin-left:6.4pt;margin-top:5.75pt;width:292.4pt;height:2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" fillcolor="#4f81bd [3204]" strokecolor="#243f60 [1604]" strokeweight="2pt">
                <v:textbox>
                  <w:txbxContent>
                    <w:p w:rsidR="000360D0" w:rsidRPr="00746D5C" w:rsidRDefault="000360D0" w:rsidP="000360D0">
                      <w:pPr>
                        <w:spacing w:line="240" w:lineRule="auto"/>
                        <w:rPr>
                          <w:rFonts w:ascii="Times New Roman" w:hAnsi="Times New Roman" w:cs="Times New Roman"/>
                          <w:b/>
                          <w:sz w:val="24"/>
                          <w:szCs w:val="24"/>
                        </w:rPr>
                      </w:pPr>
                      <w:r w:rsidRPr="00746D5C">
                        <w:rPr>
                          <w:rFonts w:ascii="Times New Roman" w:hAnsi="Times New Roman" w:cs="Times New Roman"/>
                          <w:b/>
                          <w:sz w:val="24"/>
                          <w:szCs w:val="24"/>
                        </w:rPr>
                        <w:t>1. Supporting Student Development</w:t>
                      </w:r>
                    </w:p>
                    <w:p w:rsidR="000360D0" w:rsidRDefault="000360D0" w:rsidP="005D27C4">
                      <w:pPr>
                        <w:jc w:val="center"/>
                      </w:pPr>
                    </w:p>
                  </w:txbxContent>
                </v:textbox>
              </v:roundrect>
            </w:pict>
          </mc:Fallback>
        </mc:AlternateContent>
      </w:r>
    </w:p>
    <w:p w:rsidR="000360D0" w:rsidRDefault="000360D0" w:rsidP="00B549D3">
      <w:pPr>
        <w:spacing w:line="240" w:lineRule="auto"/>
        <w:rPr>
          <w:rFonts w:ascii="Times New Roman" w:hAnsi="Times New Roman" w:cs="Times New Roman"/>
          <w:b/>
          <w:sz w:val="24"/>
          <w:szCs w:val="24"/>
        </w:rPr>
      </w:pPr>
    </w:p>
    <w:p w:rsidR="0088181A" w:rsidRPr="005D27C4" w:rsidRDefault="0088181A" w:rsidP="00B549D3">
      <w:pPr>
        <w:spacing w:line="240" w:lineRule="auto"/>
        <w:rPr>
          <w:rFonts w:ascii="Times New Roman" w:hAnsi="Times New Roman" w:cs="Times New Roman"/>
          <w:b/>
          <w:i/>
          <w:color w:val="FF0000"/>
          <w:sz w:val="24"/>
          <w:szCs w:val="24"/>
        </w:rPr>
      </w:pPr>
      <w:r w:rsidRPr="005D27C4">
        <w:rPr>
          <w:rFonts w:ascii="Times New Roman" w:hAnsi="Times New Roman" w:cs="Times New Roman"/>
          <w:b/>
          <w:i/>
          <w:color w:val="FF0000"/>
          <w:sz w:val="24"/>
          <w:szCs w:val="24"/>
        </w:rPr>
        <w:t xml:space="preserve">School </w:t>
      </w:r>
      <w:proofErr w:type="spellStart"/>
      <w:r w:rsidRPr="005D27C4">
        <w:rPr>
          <w:rFonts w:ascii="Times New Roman" w:hAnsi="Times New Roman" w:cs="Times New Roman"/>
          <w:b/>
          <w:i/>
          <w:color w:val="FF0000"/>
          <w:sz w:val="24"/>
          <w:szCs w:val="24"/>
        </w:rPr>
        <w:t>counselors</w:t>
      </w:r>
      <w:proofErr w:type="spellEnd"/>
      <w:r w:rsidRPr="005D27C4">
        <w:rPr>
          <w:rFonts w:ascii="Times New Roman" w:hAnsi="Times New Roman" w:cs="Times New Roman"/>
          <w:b/>
          <w:i/>
          <w:color w:val="FF0000"/>
          <w:sz w:val="24"/>
          <w:szCs w:val="24"/>
        </w:rPr>
        <w:t>:</w:t>
      </w:r>
    </w:p>
    <w:p w:rsidR="002016B4" w:rsidRPr="00746D5C" w:rsidRDefault="002016B4" w:rsidP="002016B4">
      <w:pPr>
        <w:pStyle w:val="NoSpacing"/>
        <w:numPr>
          <w:ilvl w:val="0"/>
          <w:numId w:val="5"/>
        </w:numPr>
        <w:rPr>
          <w:rFonts w:ascii="Times New Roman" w:hAnsi="Times New Roman" w:cs="Times New Roman"/>
          <w:sz w:val="24"/>
          <w:szCs w:val="24"/>
        </w:rPr>
      </w:pPr>
      <w:r w:rsidRPr="00746D5C">
        <w:rPr>
          <w:rFonts w:ascii="Times New Roman" w:hAnsi="Times New Roman" w:cs="Times New Roman"/>
          <w:sz w:val="24"/>
          <w:szCs w:val="24"/>
        </w:rPr>
        <w:t>Have a primary responsibility to the pupils, who must be treated as distinct persons with dignity and respect.</w:t>
      </w:r>
    </w:p>
    <w:p w:rsidR="002016B4" w:rsidRPr="00746D5C" w:rsidRDefault="002016B4" w:rsidP="002016B4">
      <w:pPr>
        <w:pStyle w:val="NoSpacing"/>
        <w:rPr>
          <w:rFonts w:ascii="Times New Roman" w:hAnsi="Times New Roman" w:cs="Times New Roman"/>
          <w:sz w:val="24"/>
          <w:szCs w:val="24"/>
        </w:rPr>
      </w:pPr>
    </w:p>
    <w:p w:rsidR="002016B4" w:rsidRPr="00746D5C" w:rsidRDefault="002016B4" w:rsidP="002016B4">
      <w:pPr>
        <w:pStyle w:val="NoSpacing"/>
        <w:numPr>
          <w:ilvl w:val="0"/>
          <w:numId w:val="5"/>
        </w:numPr>
        <w:rPr>
          <w:rFonts w:ascii="Times New Roman" w:hAnsi="Times New Roman" w:cs="Times New Roman"/>
          <w:sz w:val="24"/>
          <w:szCs w:val="24"/>
        </w:rPr>
      </w:pPr>
      <w:r w:rsidRPr="00746D5C">
        <w:rPr>
          <w:rFonts w:ascii="Times New Roman" w:hAnsi="Times New Roman" w:cs="Times New Roman"/>
          <w:sz w:val="24"/>
          <w:szCs w:val="24"/>
        </w:rPr>
        <w:t xml:space="preserve">Aim to give students with short-term therapy and to assist students, families, and guardians in getting outside services if the student requires long-term clinical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w:t>
      </w:r>
    </w:p>
    <w:p w:rsidR="002016B4" w:rsidRPr="00746D5C" w:rsidRDefault="002016B4" w:rsidP="002016B4">
      <w:pPr>
        <w:pStyle w:val="NoSpacing"/>
        <w:numPr>
          <w:ilvl w:val="0"/>
          <w:numId w:val="5"/>
        </w:numPr>
        <w:rPr>
          <w:rFonts w:ascii="Times New Roman" w:hAnsi="Times New Roman" w:cs="Times New Roman"/>
          <w:sz w:val="24"/>
          <w:szCs w:val="24"/>
        </w:rPr>
      </w:pPr>
      <w:r w:rsidRPr="00746D5C">
        <w:rPr>
          <w:rFonts w:ascii="Times New Roman" w:hAnsi="Times New Roman" w:cs="Times New Roman"/>
          <w:sz w:val="24"/>
          <w:szCs w:val="24"/>
        </w:rPr>
        <w:t>Do not diagnose, but be mindful of how a student's condition may impair his or her academic progress.</w:t>
      </w:r>
    </w:p>
    <w:p w:rsidR="002016B4" w:rsidRPr="00746D5C" w:rsidRDefault="002016B4" w:rsidP="002016B4">
      <w:pPr>
        <w:pStyle w:val="NoSpacing"/>
        <w:rPr>
          <w:rFonts w:ascii="Times New Roman" w:hAnsi="Times New Roman" w:cs="Times New Roman"/>
          <w:sz w:val="24"/>
          <w:szCs w:val="24"/>
        </w:rPr>
      </w:pPr>
    </w:p>
    <w:p w:rsidR="002016B4" w:rsidRPr="00746D5C" w:rsidRDefault="002016B4" w:rsidP="002016B4">
      <w:pPr>
        <w:pStyle w:val="NoSpacing"/>
        <w:numPr>
          <w:ilvl w:val="0"/>
          <w:numId w:val="5"/>
        </w:numPr>
        <w:rPr>
          <w:rFonts w:ascii="Times New Roman" w:hAnsi="Times New Roman" w:cs="Times New Roman"/>
          <w:sz w:val="24"/>
          <w:szCs w:val="24"/>
        </w:rPr>
      </w:pPr>
      <w:r w:rsidRPr="00746D5C">
        <w:rPr>
          <w:rFonts w:ascii="Times New Roman" w:hAnsi="Times New Roman" w:cs="Times New Roman"/>
          <w:sz w:val="24"/>
          <w:szCs w:val="24"/>
        </w:rPr>
        <w:lastRenderedPageBreak/>
        <w:t>Recognize the importance of parents, guardians, and families.</w:t>
      </w:r>
    </w:p>
    <w:p w:rsidR="002016B4" w:rsidRPr="00746D5C" w:rsidRDefault="002016B4" w:rsidP="002016B4">
      <w:pPr>
        <w:pStyle w:val="NoSpacing"/>
        <w:rPr>
          <w:rFonts w:ascii="Times New Roman" w:hAnsi="Times New Roman" w:cs="Times New Roman"/>
          <w:sz w:val="24"/>
          <w:szCs w:val="24"/>
        </w:rPr>
      </w:pPr>
    </w:p>
    <w:p w:rsidR="002016B4" w:rsidRPr="00746D5C" w:rsidRDefault="002016B4" w:rsidP="002016B4">
      <w:pPr>
        <w:pStyle w:val="NoSpacing"/>
        <w:numPr>
          <w:ilvl w:val="0"/>
          <w:numId w:val="5"/>
        </w:numPr>
        <w:rPr>
          <w:rFonts w:ascii="Times New Roman" w:hAnsi="Times New Roman" w:cs="Times New Roman"/>
          <w:sz w:val="24"/>
          <w:szCs w:val="24"/>
        </w:rPr>
      </w:pPr>
      <w:r w:rsidRPr="00746D5C">
        <w:rPr>
          <w:rFonts w:ascii="Times New Roman" w:hAnsi="Times New Roman" w:cs="Times New Roman"/>
          <w:sz w:val="24"/>
          <w:szCs w:val="24"/>
        </w:rPr>
        <w:t>Are interested about students' academic, career, and social/emotional needs, and promote each student's full potential.</w:t>
      </w:r>
    </w:p>
    <w:p w:rsidR="002016B4" w:rsidRPr="00746D5C" w:rsidRDefault="002016B4" w:rsidP="002016B4">
      <w:pPr>
        <w:pStyle w:val="NoSpacing"/>
        <w:numPr>
          <w:ilvl w:val="0"/>
          <w:numId w:val="5"/>
        </w:numPr>
        <w:rPr>
          <w:rFonts w:ascii="Times New Roman" w:hAnsi="Times New Roman" w:cs="Times New Roman"/>
          <w:sz w:val="24"/>
          <w:szCs w:val="24"/>
        </w:rPr>
      </w:pPr>
      <w:r w:rsidRPr="00746D5C">
        <w:rPr>
          <w:rFonts w:ascii="Times New Roman" w:hAnsi="Times New Roman" w:cs="Times New Roman"/>
          <w:sz w:val="24"/>
          <w:szCs w:val="24"/>
        </w:rPr>
        <w:t>Respect students' and families' values, beliefs, sexual orientation, gender identity/expression, and cultural background, and avoid imposing personal ideas or values based on religion, culture, or ethnicity.</w:t>
      </w:r>
    </w:p>
    <w:p w:rsidR="002016B4" w:rsidRPr="00746D5C" w:rsidRDefault="002016B4" w:rsidP="002016B4">
      <w:pPr>
        <w:pStyle w:val="NoSpacing"/>
        <w:rPr>
          <w:rFonts w:ascii="Times New Roman" w:hAnsi="Times New Roman" w:cs="Times New Roman"/>
          <w:sz w:val="24"/>
          <w:szCs w:val="24"/>
        </w:rPr>
      </w:pPr>
    </w:p>
    <w:p w:rsidR="0088181A" w:rsidRPr="00746D5C" w:rsidRDefault="00BE5D4D" w:rsidP="002016B4">
      <w:pPr>
        <w:pStyle w:val="NoSpacing"/>
        <w:numPr>
          <w:ilvl w:val="0"/>
          <w:numId w:val="5"/>
        </w:numPr>
        <w:rPr>
          <w:rFonts w:ascii="Times New Roman" w:hAnsi="Times New Roman" w:cs="Times New Roman"/>
          <w:sz w:val="24"/>
          <w:szCs w:val="24"/>
        </w:rPr>
      </w:pP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737088" behindDoc="0" locked="0" layoutInCell="1" allowOverlap="1" wp14:anchorId="5BF9F46B" wp14:editId="1F229DEE">
                <wp:simplePos x="0" y="0"/>
                <wp:positionH relativeFrom="column">
                  <wp:posOffset>4505856</wp:posOffset>
                </wp:positionH>
                <wp:positionV relativeFrom="paragraph">
                  <wp:posOffset>315595</wp:posOffset>
                </wp:positionV>
                <wp:extent cx="1246505" cy="789305"/>
                <wp:effectExtent l="76200" t="38100" r="86995" b="106045"/>
                <wp:wrapNone/>
                <wp:docPr id="73" name="Text Box 73"/>
                <wp:cNvGraphicFramePr/>
                <a:graphic xmlns:a="http://schemas.openxmlformats.org/drawingml/2006/main">
                  <a:graphicData uri="http://schemas.microsoft.com/office/word/2010/wordprocessingShape">
                    <wps:wsp>
                      <wps:cNvSpPr txBox="1"/>
                      <wps:spPr>
                        <a:xfrm>
                          <a:off x="0" y="0"/>
                          <a:ext cx="1246505" cy="789305"/>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BE5D4D" w:rsidRDefault="00BE5D4D">
                            <w:r>
                              <w:rPr>
                                <w:noProof/>
                                <w:lang w:eastAsia="en-GB"/>
                              </w:rPr>
                              <w:drawing>
                                <wp:inline distT="0" distB="0" distL="0" distR="0" wp14:anchorId="662B96AC" wp14:editId="31403F71">
                                  <wp:extent cx="1049694" cy="71379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eer Support Approaches That Work! - Brookes Blo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51625" cy="715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35" type="#_x0000_t202" style="position:absolute;left:0;text-align:left;margin-left:354.8pt;margin-top:24.85pt;width:98.15pt;height:62.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" fillcolor="white [3201]" stroked="f" strokeweight=".5pt">
                <v:shadow on="t" color="black" opacity="20971f" offset="0,2.2pt"/>
                <v:textbox>
                  <w:txbxContent>
                    <w:p w:rsidR="00BE5D4D" w:rsidRDefault="00BE5D4D">
                      <w:r>
                        <w:rPr>
                          <w:noProof/>
                          <w:lang w:eastAsia="en-GB"/>
                        </w:rPr>
                        <w:drawing>
                          <wp:inline distT="0" distB="0" distL="0" distR="0" wp14:anchorId="662B96AC" wp14:editId="31403F71">
                            <wp:extent cx="1049694" cy="71379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eer Support Approaches That Work! - Brookes Blo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51625" cy="715105"/>
                                    </a:xfrm>
                                    <a:prstGeom prst="rect">
                                      <a:avLst/>
                                    </a:prstGeom>
                                    <a:noFill/>
                                    <a:ln>
                                      <a:noFill/>
                                    </a:ln>
                                  </pic:spPr>
                                </pic:pic>
                              </a:graphicData>
                            </a:graphic>
                          </wp:inline>
                        </w:drawing>
                      </w:r>
                    </w:p>
                  </w:txbxContent>
                </v:textbox>
              </v:shape>
            </w:pict>
          </mc:Fallback>
        </mc:AlternateContent>
      </w:r>
      <w:r w:rsidR="002016B4" w:rsidRPr="00746D5C">
        <w:rPr>
          <w:rFonts w:ascii="Times New Roman" w:hAnsi="Times New Roman" w:cs="Times New Roman"/>
          <w:sz w:val="24"/>
          <w:szCs w:val="24"/>
        </w:rPr>
        <w:t>Maintain proper limits and be aware that any sexual or romantic contact with students, whether legal or illegal in the state of practice, is a grave breach of ethics and is banned regardless of the age of the student.</w:t>
      </w:r>
    </w:p>
    <w:p w:rsidR="002016B4" w:rsidRPr="00746D5C" w:rsidRDefault="00BE5D4D" w:rsidP="002016B4">
      <w:pPr>
        <w:pStyle w:val="NoSpacing"/>
        <w:rPr>
          <w:rFonts w:ascii="Times New Roman" w:hAnsi="Times New Roman" w:cs="Times New Roman"/>
          <w:b/>
          <w:sz w:val="24"/>
          <w:szCs w:val="24"/>
        </w:rPr>
      </w:pPr>
      <w:r w:rsidRPr="00BE5D4D">
        <w:rPr>
          <w:rFonts w:ascii="Times New Roman" w:hAnsi="Times New Roman" w:cs="Times New Roman"/>
          <w:b/>
          <w:noProof/>
          <w:color w:val="FF0000"/>
          <w:sz w:val="24"/>
          <w:szCs w:val="24"/>
          <w:lang w:eastAsia="en-GB"/>
        </w:rPr>
        <mc:AlternateContent>
          <mc:Choice Requires="wps">
            <w:drawing>
              <wp:anchor distT="0" distB="0" distL="114300" distR="114300" simplePos="0" relativeHeight="251735040" behindDoc="0" locked="0" layoutInCell="1" allowOverlap="1" wp14:anchorId="264B236F" wp14:editId="2B9B1618">
                <wp:simplePos x="0" y="0"/>
                <wp:positionH relativeFrom="column">
                  <wp:posOffset>459740</wp:posOffset>
                </wp:positionH>
                <wp:positionV relativeFrom="paragraph">
                  <wp:posOffset>8255</wp:posOffset>
                </wp:positionV>
                <wp:extent cx="3713480" cy="312420"/>
                <wp:effectExtent l="0" t="0" r="20320" b="11430"/>
                <wp:wrapNone/>
                <wp:docPr id="72" name="Rounded Rectangle 72"/>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5D4D" w:rsidRPr="00746D5C" w:rsidRDefault="00BE5D4D" w:rsidP="00BE5D4D">
                            <w:pPr>
                              <w:pStyle w:val="ListParagraph"/>
                              <w:rPr>
                                <w:rFonts w:ascii="Times New Roman" w:hAnsi="Times New Roman" w:cs="Times New Roman"/>
                                <w:b/>
                                <w:sz w:val="24"/>
                                <w:szCs w:val="24"/>
                              </w:rPr>
                            </w:pPr>
                            <w:r>
                              <w:rPr>
                                <w:rFonts w:ascii="Times New Roman" w:hAnsi="Times New Roman" w:cs="Times New Roman"/>
                                <w:b/>
                                <w:sz w:val="24"/>
                                <w:szCs w:val="24"/>
                              </w:rPr>
                              <w:t>2</w:t>
                            </w:r>
                            <w:r w:rsidRPr="00746D5C">
                              <w:rPr>
                                <w:rFonts w:ascii="Times New Roman" w:hAnsi="Times New Roman" w:cs="Times New Roman"/>
                                <w:b/>
                                <w:sz w:val="24"/>
                                <w:szCs w:val="24"/>
                              </w:rPr>
                              <w:t>. Confidentiality</w:t>
                            </w:r>
                          </w:p>
                          <w:p w:rsidR="00BE5D4D" w:rsidRDefault="00BE5D4D" w:rsidP="005D27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36" style="position:absolute;margin-left:36.2pt;margin-top:.65pt;width:292.4pt;height:2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" fillcolor="#4f81bd [3204]" strokecolor="#243f60 [1604]" strokeweight="2pt">
                <v:textbox>
                  <w:txbxContent>
                    <w:p w:rsidR="00BE5D4D" w:rsidRPr="00746D5C" w:rsidRDefault="00BE5D4D" w:rsidP="00BE5D4D">
                      <w:pPr>
                        <w:pStyle w:val="ListParagraph"/>
                        <w:rPr>
                          <w:rFonts w:ascii="Times New Roman" w:hAnsi="Times New Roman" w:cs="Times New Roman"/>
                          <w:b/>
                          <w:sz w:val="24"/>
                          <w:szCs w:val="24"/>
                        </w:rPr>
                      </w:pPr>
                      <w:r>
                        <w:rPr>
                          <w:rFonts w:ascii="Times New Roman" w:hAnsi="Times New Roman" w:cs="Times New Roman"/>
                          <w:b/>
                          <w:sz w:val="24"/>
                          <w:szCs w:val="24"/>
                        </w:rPr>
                        <w:t>2</w:t>
                      </w:r>
                      <w:r w:rsidRPr="00746D5C">
                        <w:rPr>
                          <w:rFonts w:ascii="Times New Roman" w:hAnsi="Times New Roman" w:cs="Times New Roman"/>
                          <w:b/>
                          <w:sz w:val="24"/>
                          <w:szCs w:val="24"/>
                        </w:rPr>
                        <w:t>. Confidentiality</w:t>
                      </w:r>
                    </w:p>
                    <w:p w:rsidR="00BE5D4D" w:rsidRDefault="00BE5D4D" w:rsidP="005D27C4">
                      <w:pPr>
                        <w:jc w:val="center"/>
                      </w:pPr>
                    </w:p>
                  </w:txbxContent>
                </v:textbox>
              </v:roundrect>
            </w:pict>
          </mc:Fallback>
        </mc:AlternateContent>
      </w:r>
    </w:p>
    <w:p w:rsidR="00BE5D4D" w:rsidRDefault="00BE5D4D" w:rsidP="00B549D3">
      <w:pPr>
        <w:pStyle w:val="NoSpacing"/>
        <w:rPr>
          <w:rFonts w:ascii="Times New Roman" w:hAnsi="Times New Roman" w:cs="Times New Roman"/>
          <w:b/>
          <w:sz w:val="24"/>
          <w:szCs w:val="24"/>
        </w:rPr>
      </w:pPr>
    </w:p>
    <w:p w:rsidR="0088181A" w:rsidRPr="00BE5D4D" w:rsidRDefault="00BE5D4D" w:rsidP="00B549D3">
      <w:pPr>
        <w:pStyle w:val="NoSpacing"/>
        <w:rPr>
          <w:rFonts w:ascii="Times New Roman" w:hAnsi="Times New Roman" w:cs="Times New Roman"/>
          <w:b/>
          <w:i/>
          <w:color w:val="FF0000"/>
          <w:sz w:val="24"/>
          <w:szCs w:val="24"/>
        </w:rPr>
      </w:pPr>
      <w:r w:rsidRPr="00BE5D4D">
        <w:rPr>
          <w:rFonts w:ascii="Times New Roman" w:hAnsi="Times New Roman" w:cs="Times New Roman"/>
          <w:b/>
          <w:noProof/>
          <w:color w:val="FF0000"/>
          <w:sz w:val="24"/>
          <w:szCs w:val="24"/>
          <w:lang w:eastAsia="en-GB"/>
        </w:rPr>
        <w:t xml:space="preserve"> </w:t>
      </w:r>
      <w:r w:rsidR="0088181A" w:rsidRPr="00BE5D4D">
        <w:rPr>
          <w:rFonts w:ascii="Times New Roman" w:hAnsi="Times New Roman" w:cs="Times New Roman"/>
          <w:b/>
          <w:i/>
          <w:color w:val="FF0000"/>
          <w:sz w:val="24"/>
          <w:szCs w:val="24"/>
        </w:rPr>
        <w:t xml:space="preserve">School </w:t>
      </w:r>
      <w:proofErr w:type="spellStart"/>
      <w:r w:rsidR="0088181A" w:rsidRPr="00BE5D4D">
        <w:rPr>
          <w:rFonts w:ascii="Times New Roman" w:hAnsi="Times New Roman" w:cs="Times New Roman"/>
          <w:b/>
          <w:i/>
          <w:color w:val="FF0000"/>
          <w:sz w:val="24"/>
          <w:szCs w:val="24"/>
        </w:rPr>
        <w:t>counselors</w:t>
      </w:r>
      <w:proofErr w:type="spellEnd"/>
      <w:r w:rsidR="0088181A" w:rsidRPr="00BE5D4D">
        <w:rPr>
          <w:rFonts w:ascii="Times New Roman" w:hAnsi="Times New Roman" w:cs="Times New Roman"/>
          <w:b/>
          <w:i/>
          <w:color w:val="FF0000"/>
          <w:sz w:val="24"/>
          <w:szCs w:val="24"/>
        </w:rPr>
        <w:t xml:space="preserve">: </w:t>
      </w:r>
    </w:p>
    <w:p w:rsidR="002016B4" w:rsidRPr="00746D5C" w:rsidRDefault="002016B4" w:rsidP="002016B4">
      <w:pPr>
        <w:pStyle w:val="NoSpacing"/>
        <w:numPr>
          <w:ilvl w:val="0"/>
          <w:numId w:val="6"/>
        </w:numPr>
        <w:rPr>
          <w:rFonts w:ascii="Times New Roman" w:hAnsi="Times New Roman" w:cs="Times New Roman"/>
          <w:sz w:val="24"/>
          <w:szCs w:val="24"/>
        </w:rPr>
      </w:pPr>
      <w:r w:rsidRPr="00746D5C">
        <w:rPr>
          <w:rFonts w:ascii="Times New Roman" w:hAnsi="Times New Roman" w:cs="Times New Roman"/>
          <w:sz w:val="24"/>
          <w:szCs w:val="24"/>
        </w:rPr>
        <w:t xml:space="preserve">Promote understanding of school </w:t>
      </w:r>
      <w:proofErr w:type="spellStart"/>
      <w:r w:rsidRPr="00746D5C">
        <w:rPr>
          <w:rFonts w:ascii="Times New Roman" w:hAnsi="Times New Roman" w:cs="Times New Roman"/>
          <w:sz w:val="24"/>
          <w:szCs w:val="24"/>
        </w:rPr>
        <w:t>counselors'</w:t>
      </w:r>
      <w:proofErr w:type="spellEnd"/>
      <w:r w:rsidRPr="00746D5C">
        <w:rPr>
          <w:rFonts w:ascii="Times New Roman" w:hAnsi="Times New Roman" w:cs="Times New Roman"/>
          <w:sz w:val="24"/>
          <w:szCs w:val="24"/>
        </w:rPr>
        <w:t xml:space="preserve"> ethical standards and legal obligations in terms of confidentiality, as well as the proper rationale and procedures for disclosing student data and information to school staff.</w:t>
      </w:r>
    </w:p>
    <w:p w:rsidR="002016B4" w:rsidRPr="00746D5C" w:rsidRDefault="002016B4" w:rsidP="002016B4">
      <w:pPr>
        <w:pStyle w:val="NoSpacing"/>
        <w:numPr>
          <w:ilvl w:val="0"/>
          <w:numId w:val="6"/>
        </w:numPr>
        <w:rPr>
          <w:rFonts w:ascii="Times New Roman" w:hAnsi="Times New Roman" w:cs="Times New Roman"/>
          <w:sz w:val="24"/>
          <w:szCs w:val="24"/>
        </w:rPr>
      </w:pPr>
      <w:r w:rsidRPr="00746D5C">
        <w:rPr>
          <w:rFonts w:ascii="Times New Roman" w:hAnsi="Times New Roman" w:cs="Times New Roman"/>
          <w:sz w:val="24"/>
          <w:szCs w:val="24"/>
        </w:rPr>
        <w:t xml:space="preserve">Multiple techniques, such as student handbooks, school </w:t>
      </w:r>
      <w:proofErr w:type="spellStart"/>
      <w:r w:rsidRPr="00746D5C">
        <w:rPr>
          <w:rFonts w:ascii="Times New Roman" w:hAnsi="Times New Roman" w:cs="Times New Roman"/>
          <w:sz w:val="24"/>
          <w:szCs w:val="24"/>
        </w:rPr>
        <w:t>counselor</w:t>
      </w:r>
      <w:proofErr w:type="spellEnd"/>
      <w:r w:rsidRPr="00746D5C">
        <w:rPr>
          <w:rFonts w:ascii="Times New Roman" w:hAnsi="Times New Roman" w:cs="Times New Roman"/>
          <w:sz w:val="24"/>
          <w:szCs w:val="24"/>
        </w:rPr>
        <w:t xml:space="preserve"> department websites, school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pamphlets, classroom teachings, and/or verbal notice to individual students, can be used to explain the boundaries of confidentiality in developmentally appropriate terms.</w:t>
      </w:r>
    </w:p>
    <w:p w:rsidR="002016B4" w:rsidRPr="00746D5C" w:rsidRDefault="00BE5D4D" w:rsidP="002016B4">
      <w:pPr>
        <w:pStyle w:val="NoSpacing"/>
        <w:numPr>
          <w:ilvl w:val="0"/>
          <w:numId w:val="6"/>
        </w:numPr>
        <w:rPr>
          <w:rFonts w:ascii="Times New Roman" w:hAnsi="Times New Roman" w:cs="Times New Roman"/>
          <w:sz w:val="24"/>
          <w:szCs w:val="24"/>
        </w:rPr>
      </w:pP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732992" behindDoc="0" locked="0" layoutInCell="1" allowOverlap="1" wp14:anchorId="339F1628" wp14:editId="7921B98F">
                <wp:simplePos x="0" y="0"/>
                <wp:positionH relativeFrom="column">
                  <wp:posOffset>4502098</wp:posOffset>
                </wp:positionH>
                <wp:positionV relativeFrom="paragraph">
                  <wp:posOffset>146141</wp:posOffset>
                </wp:positionV>
                <wp:extent cx="1246505" cy="789305"/>
                <wp:effectExtent l="76200" t="38100" r="86995" b="106045"/>
                <wp:wrapNone/>
                <wp:docPr id="70" name="Text Box 70"/>
                <wp:cNvGraphicFramePr/>
                <a:graphic xmlns:a="http://schemas.openxmlformats.org/drawingml/2006/main">
                  <a:graphicData uri="http://schemas.microsoft.com/office/word/2010/wordprocessingShape">
                    <wps:wsp>
                      <wps:cNvSpPr txBox="1"/>
                      <wps:spPr>
                        <a:xfrm>
                          <a:off x="0" y="0"/>
                          <a:ext cx="1246505" cy="789305"/>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BE5D4D" w:rsidRDefault="00BE5D4D">
                            <w:r>
                              <w:rPr>
                                <w:noProof/>
                                <w:lang w:eastAsia="en-GB"/>
                              </w:rPr>
                              <w:drawing>
                                <wp:inline distT="0" distB="0" distL="0" distR="0" wp14:anchorId="482446D3" wp14:editId="32BDD988">
                                  <wp:extent cx="1352938" cy="71379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eer Support Approaches That Work! - Brookes Blo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55427" cy="715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37" type="#_x0000_t202" style="position:absolute;left:0;text-align:left;margin-left:354.5pt;margin-top:11.5pt;width:98.15pt;height:62.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" fillcolor="white [3201]" stroked="f" strokeweight=".5pt">
                <v:shadow on="t" color="black" opacity="20971f" offset="0,2.2pt"/>
                <v:textbox>
                  <w:txbxContent>
                    <w:p w:rsidR="00BE5D4D" w:rsidRDefault="00BE5D4D">
                      <w:r>
                        <w:rPr>
                          <w:noProof/>
                          <w:lang w:eastAsia="en-GB"/>
                        </w:rPr>
                        <w:drawing>
                          <wp:inline distT="0" distB="0" distL="0" distR="0" wp14:anchorId="482446D3" wp14:editId="32BDD988">
                            <wp:extent cx="1352938" cy="71379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eer Support Approaches That Work! - Brookes Blo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55427" cy="715105"/>
                                    </a:xfrm>
                                    <a:prstGeom prst="rect">
                                      <a:avLst/>
                                    </a:prstGeom>
                                    <a:noFill/>
                                    <a:ln>
                                      <a:noFill/>
                                    </a:ln>
                                  </pic:spPr>
                                </pic:pic>
                              </a:graphicData>
                            </a:graphic>
                          </wp:inline>
                        </w:drawing>
                      </w:r>
                    </w:p>
                  </w:txbxContent>
                </v:textbox>
              </v:shape>
            </w:pict>
          </mc:Fallback>
        </mc:AlternateContent>
      </w:r>
      <w:r w:rsidR="002016B4" w:rsidRPr="00746D5C">
        <w:rPr>
          <w:rFonts w:ascii="Times New Roman" w:hAnsi="Times New Roman" w:cs="Times New Roman"/>
          <w:sz w:val="24"/>
          <w:szCs w:val="24"/>
        </w:rPr>
        <w:t>Protect the privacy of students' records and distribute personal information in line with federal and state laws as well as school board policy.</w:t>
      </w:r>
    </w:p>
    <w:p w:rsidR="00BE5D4D" w:rsidRDefault="00BE5D4D" w:rsidP="00B549D3">
      <w:pPr>
        <w:spacing w:line="240" w:lineRule="auto"/>
        <w:rPr>
          <w:rFonts w:ascii="Times New Roman" w:hAnsi="Times New Roman" w:cs="Times New Roman"/>
          <w:i/>
          <w:sz w:val="24"/>
          <w:szCs w:val="24"/>
        </w:rPr>
      </w:pPr>
      <w:r w:rsidRPr="00BE5D4D">
        <w:rPr>
          <w:rFonts w:ascii="Times New Roman" w:hAnsi="Times New Roman" w:cs="Times New Roman"/>
          <w:b/>
          <w:noProof/>
          <w:color w:val="FF0000"/>
          <w:sz w:val="24"/>
          <w:szCs w:val="24"/>
          <w:lang w:eastAsia="en-GB"/>
        </w:rPr>
        <mc:AlternateContent>
          <mc:Choice Requires="wps">
            <w:drawing>
              <wp:anchor distT="0" distB="0" distL="114300" distR="114300" simplePos="0" relativeHeight="251730944" behindDoc="0" locked="0" layoutInCell="1" allowOverlap="1" wp14:anchorId="464EB5BA" wp14:editId="549E83C6">
                <wp:simplePos x="0" y="0"/>
                <wp:positionH relativeFrom="column">
                  <wp:posOffset>414020</wp:posOffset>
                </wp:positionH>
                <wp:positionV relativeFrom="paragraph">
                  <wp:posOffset>5715</wp:posOffset>
                </wp:positionV>
                <wp:extent cx="3713480" cy="312420"/>
                <wp:effectExtent l="0" t="0" r="20320" b="11430"/>
                <wp:wrapNone/>
                <wp:docPr id="69" name="Rounded Rectangle 69"/>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5D4D" w:rsidRPr="00746D5C" w:rsidRDefault="00BE5D4D" w:rsidP="00BE5D4D">
                            <w:pPr>
                              <w:pStyle w:val="NoSpacing"/>
                              <w:rPr>
                                <w:rFonts w:ascii="Times New Roman" w:hAnsi="Times New Roman" w:cs="Times New Roman"/>
                                <w:b/>
                                <w:sz w:val="24"/>
                                <w:szCs w:val="24"/>
                              </w:rPr>
                            </w:pPr>
                            <w:r w:rsidRPr="00746D5C">
                              <w:rPr>
                                <w:rFonts w:ascii="Times New Roman" w:hAnsi="Times New Roman" w:cs="Times New Roman"/>
                                <w:b/>
                                <w:sz w:val="24"/>
                                <w:szCs w:val="24"/>
                              </w:rPr>
                              <w:t xml:space="preserve">3. Academic, Career and Social/Emotional Plans </w:t>
                            </w:r>
                          </w:p>
                          <w:p w:rsidR="00BE5D4D" w:rsidRDefault="00BE5D4D" w:rsidP="005D27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38" style="position:absolute;margin-left:32.6pt;margin-top:.45pt;width:292.4pt;height:2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" fillcolor="#4f81bd [3204]" strokecolor="#243f60 [1604]" strokeweight="2pt">
                <v:textbox>
                  <w:txbxContent>
                    <w:p w:rsidR="00BE5D4D" w:rsidRPr="00746D5C" w:rsidRDefault="00BE5D4D" w:rsidP="00BE5D4D">
                      <w:pPr>
                        <w:pStyle w:val="NoSpacing"/>
                        <w:rPr>
                          <w:rFonts w:ascii="Times New Roman" w:hAnsi="Times New Roman" w:cs="Times New Roman"/>
                          <w:b/>
                          <w:sz w:val="24"/>
                          <w:szCs w:val="24"/>
                        </w:rPr>
                      </w:pPr>
                      <w:r w:rsidRPr="00746D5C">
                        <w:rPr>
                          <w:rFonts w:ascii="Times New Roman" w:hAnsi="Times New Roman" w:cs="Times New Roman"/>
                          <w:b/>
                          <w:sz w:val="24"/>
                          <w:szCs w:val="24"/>
                        </w:rPr>
                        <w:t xml:space="preserve">3. Academic, Career and Social/Emotional Plans </w:t>
                      </w:r>
                    </w:p>
                    <w:p w:rsidR="00BE5D4D" w:rsidRDefault="00BE5D4D" w:rsidP="005D27C4">
                      <w:pPr>
                        <w:jc w:val="center"/>
                      </w:pPr>
                    </w:p>
                  </w:txbxContent>
                </v:textbox>
              </v:roundrect>
            </w:pict>
          </mc:Fallback>
        </mc:AlternateContent>
      </w:r>
    </w:p>
    <w:p w:rsidR="00697154" w:rsidRPr="00BE5D4D" w:rsidRDefault="0088181A" w:rsidP="00B549D3">
      <w:pPr>
        <w:spacing w:line="240" w:lineRule="auto"/>
        <w:rPr>
          <w:rFonts w:ascii="Times New Roman" w:hAnsi="Times New Roman" w:cs="Times New Roman"/>
          <w:b/>
          <w:i/>
          <w:color w:val="FF0000"/>
          <w:sz w:val="24"/>
          <w:szCs w:val="24"/>
        </w:rPr>
      </w:pPr>
      <w:r w:rsidRPr="00BE5D4D">
        <w:rPr>
          <w:rFonts w:ascii="Times New Roman" w:hAnsi="Times New Roman" w:cs="Times New Roman"/>
          <w:b/>
          <w:i/>
          <w:color w:val="FF0000"/>
          <w:sz w:val="24"/>
          <w:szCs w:val="24"/>
        </w:rPr>
        <w:t xml:space="preserve">School </w:t>
      </w:r>
      <w:proofErr w:type="spellStart"/>
      <w:r w:rsidRPr="00BE5D4D">
        <w:rPr>
          <w:rFonts w:ascii="Times New Roman" w:hAnsi="Times New Roman" w:cs="Times New Roman"/>
          <w:b/>
          <w:i/>
          <w:color w:val="FF0000"/>
          <w:sz w:val="24"/>
          <w:szCs w:val="24"/>
        </w:rPr>
        <w:t>counselors</w:t>
      </w:r>
      <w:proofErr w:type="spellEnd"/>
      <w:r w:rsidRPr="00BE5D4D">
        <w:rPr>
          <w:rFonts w:ascii="Times New Roman" w:hAnsi="Times New Roman" w:cs="Times New Roman"/>
          <w:b/>
          <w:i/>
          <w:color w:val="FF0000"/>
          <w:sz w:val="24"/>
          <w:szCs w:val="24"/>
        </w:rPr>
        <w:t xml:space="preserve">: </w:t>
      </w:r>
    </w:p>
    <w:p w:rsidR="002016B4" w:rsidRPr="00746D5C" w:rsidRDefault="002016B4" w:rsidP="002016B4">
      <w:pPr>
        <w:pStyle w:val="ListParagraph"/>
        <w:numPr>
          <w:ilvl w:val="0"/>
          <w:numId w:val="7"/>
        </w:numPr>
        <w:spacing w:line="240" w:lineRule="auto"/>
        <w:rPr>
          <w:rFonts w:ascii="Times New Roman" w:hAnsi="Times New Roman" w:cs="Times New Roman"/>
          <w:sz w:val="24"/>
          <w:szCs w:val="24"/>
        </w:rPr>
      </w:pPr>
      <w:r w:rsidRPr="00746D5C">
        <w:rPr>
          <w:rFonts w:ascii="Times New Roman" w:hAnsi="Times New Roman" w:cs="Times New Roman"/>
          <w:sz w:val="24"/>
          <w:szCs w:val="24"/>
        </w:rPr>
        <w:t>Create a culture of postsecondary readiness in collaboration with administration, teachers, staff, and decision-makers.</w:t>
      </w:r>
    </w:p>
    <w:p w:rsidR="002016B4" w:rsidRPr="00746D5C" w:rsidRDefault="002016B4" w:rsidP="002016B4">
      <w:pPr>
        <w:pStyle w:val="ListParagraph"/>
        <w:numPr>
          <w:ilvl w:val="0"/>
          <w:numId w:val="7"/>
        </w:numPr>
        <w:spacing w:line="240" w:lineRule="auto"/>
        <w:rPr>
          <w:rFonts w:ascii="Times New Roman" w:hAnsi="Times New Roman" w:cs="Times New Roman"/>
          <w:sz w:val="24"/>
          <w:szCs w:val="24"/>
        </w:rPr>
      </w:pPr>
      <w:r w:rsidRPr="00746D5C">
        <w:rPr>
          <w:rFonts w:ascii="Times New Roman" w:hAnsi="Times New Roman" w:cs="Times New Roman"/>
          <w:sz w:val="24"/>
          <w:szCs w:val="24"/>
        </w:rPr>
        <w:t>Provide and advocate for individual students' prekindergarten–postsecondary college and career awareness, exploration, and postsecondary planning and decision-making, which promotes students' right to choose from a wide range of possibilities when they finish secondary school.</w:t>
      </w:r>
    </w:p>
    <w:p w:rsidR="002016B4" w:rsidRPr="00746D5C" w:rsidRDefault="00BE5D4D" w:rsidP="002016B4">
      <w:pPr>
        <w:pStyle w:val="ListParagraph"/>
        <w:numPr>
          <w:ilvl w:val="0"/>
          <w:numId w:val="7"/>
        </w:numPr>
        <w:spacing w:line="240" w:lineRule="auto"/>
        <w:rPr>
          <w:rFonts w:ascii="Times New Roman" w:hAnsi="Times New Roman" w:cs="Times New Roman"/>
          <w:sz w:val="24"/>
          <w:szCs w:val="24"/>
        </w:rPr>
      </w:pP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728896" behindDoc="0" locked="0" layoutInCell="1" allowOverlap="1" wp14:anchorId="4EE41FBF" wp14:editId="20A2C72B">
                <wp:simplePos x="0" y="0"/>
                <wp:positionH relativeFrom="column">
                  <wp:posOffset>4565028</wp:posOffset>
                </wp:positionH>
                <wp:positionV relativeFrom="paragraph">
                  <wp:posOffset>315492</wp:posOffset>
                </wp:positionV>
                <wp:extent cx="1246505" cy="789305"/>
                <wp:effectExtent l="76200" t="38100" r="86995" b="106045"/>
                <wp:wrapNone/>
                <wp:docPr id="67" name="Text Box 67"/>
                <wp:cNvGraphicFramePr/>
                <a:graphic xmlns:a="http://schemas.openxmlformats.org/drawingml/2006/main">
                  <a:graphicData uri="http://schemas.microsoft.com/office/word/2010/wordprocessingShape">
                    <wps:wsp>
                      <wps:cNvSpPr txBox="1"/>
                      <wps:spPr>
                        <a:xfrm>
                          <a:off x="0" y="0"/>
                          <a:ext cx="1246505" cy="789305"/>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BE5D4D" w:rsidRDefault="00BE5D4D">
                            <w:r>
                              <w:rPr>
                                <w:noProof/>
                                <w:lang w:eastAsia="en-GB"/>
                              </w:rPr>
                              <w:drawing>
                                <wp:inline distT="0" distB="0" distL="0" distR="0" wp14:anchorId="1AE623ED" wp14:editId="09FCF70B">
                                  <wp:extent cx="1057275" cy="703568"/>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eer Support Approaches That Work! - Brookes Blo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57275" cy="7035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39" type="#_x0000_t202" style="position:absolute;left:0;text-align:left;margin-left:359.45pt;margin-top:24.85pt;width:98.15pt;height:62.1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" fillcolor="white [3201]" stroked="f" strokeweight=".5pt">
                <v:shadow on="t" color="black" opacity="20971f" offset="0,2.2pt"/>
                <v:textbox>
                  <w:txbxContent>
                    <w:p w:rsidR="00BE5D4D" w:rsidRDefault="00BE5D4D">
                      <w:r>
                        <w:rPr>
                          <w:noProof/>
                          <w:lang w:eastAsia="en-GB"/>
                        </w:rPr>
                        <w:drawing>
                          <wp:inline distT="0" distB="0" distL="0" distR="0" wp14:anchorId="1AE623ED" wp14:editId="09FCF70B">
                            <wp:extent cx="1057275" cy="703568"/>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eer Support Approaches That Work! - Brookes Blo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57275" cy="703568"/>
                                    </a:xfrm>
                                    <a:prstGeom prst="rect">
                                      <a:avLst/>
                                    </a:prstGeom>
                                    <a:noFill/>
                                    <a:ln>
                                      <a:noFill/>
                                    </a:ln>
                                  </pic:spPr>
                                </pic:pic>
                              </a:graphicData>
                            </a:graphic>
                          </wp:inline>
                        </w:drawing>
                      </w:r>
                    </w:p>
                  </w:txbxContent>
                </v:textbox>
              </v:shape>
            </w:pict>
          </mc:Fallback>
        </mc:AlternateContent>
      </w:r>
      <w:r w:rsidRPr="00BE5D4D">
        <w:rPr>
          <w:rFonts w:ascii="Times New Roman" w:hAnsi="Times New Roman" w:cs="Times New Roman"/>
          <w:b/>
          <w:noProof/>
          <w:color w:val="FF0000"/>
          <w:sz w:val="24"/>
          <w:szCs w:val="24"/>
          <w:lang w:eastAsia="en-GB"/>
        </w:rPr>
        <mc:AlternateContent>
          <mc:Choice Requires="wps">
            <w:drawing>
              <wp:anchor distT="0" distB="0" distL="114300" distR="114300" simplePos="0" relativeHeight="251726848" behindDoc="0" locked="0" layoutInCell="1" allowOverlap="1" wp14:anchorId="52D46BA7" wp14:editId="3A32BB50">
                <wp:simplePos x="0" y="0"/>
                <wp:positionH relativeFrom="column">
                  <wp:posOffset>386715</wp:posOffset>
                </wp:positionH>
                <wp:positionV relativeFrom="paragraph">
                  <wp:posOffset>375285</wp:posOffset>
                </wp:positionV>
                <wp:extent cx="3713480" cy="312420"/>
                <wp:effectExtent l="0" t="0" r="20320" b="11430"/>
                <wp:wrapNone/>
                <wp:docPr id="66" name="Rounded Rectangle 66"/>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5D4D" w:rsidRDefault="00BE5D4D" w:rsidP="005D27C4">
                            <w:pPr>
                              <w:jc w:val="center"/>
                            </w:pPr>
                            <w:r w:rsidRPr="00746D5C">
                              <w:rPr>
                                <w:rFonts w:ascii="Times New Roman" w:hAnsi="Times New Roman" w:cs="Times New Roman"/>
                                <w:b/>
                                <w:sz w:val="24"/>
                                <w:szCs w:val="24"/>
                              </w:rPr>
                              <w:t>4. Group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 o:spid="_x0000_s1040" style="position:absolute;left:0;text-align:left;margin-left:30.45pt;margin-top:29.55pt;width:292.4pt;height:24.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" fillcolor="#4f81bd [3204]" strokecolor="#243f60 [1604]" strokeweight="2pt">
                <v:textbox>
                  <w:txbxContent>
                    <w:p w:rsidR="00BE5D4D" w:rsidRDefault="00BE5D4D" w:rsidP="005D27C4">
                      <w:pPr>
                        <w:jc w:val="center"/>
                      </w:pPr>
                      <w:r w:rsidRPr="00746D5C">
                        <w:rPr>
                          <w:rFonts w:ascii="Times New Roman" w:hAnsi="Times New Roman" w:cs="Times New Roman"/>
                          <w:b/>
                          <w:sz w:val="24"/>
                          <w:szCs w:val="24"/>
                        </w:rPr>
                        <w:t>4. Group Work</w:t>
                      </w:r>
                    </w:p>
                  </w:txbxContent>
                </v:textbox>
              </v:roundrect>
            </w:pict>
          </mc:Fallback>
        </mc:AlternateContent>
      </w:r>
      <w:r w:rsidR="002016B4" w:rsidRPr="00746D5C">
        <w:rPr>
          <w:rFonts w:ascii="Times New Roman" w:hAnsi="Times New Roman" w:cs="Times New Roman"/>
          <w:sz w:val="24"/>
          <w:szCs w:val="24"/>
        </w:rPr>
        <w:t>Identify college and job access gaps, as well as the significance of this information for addressing both intentional and inadvertent biases in college and career advising.</w:t>
      </w:r>
    </w:p>
    <w:p w:rsidR="00697154" w:rsidRPr="00746D5C" w:rsidRDefault="00697154" w:rsidP="002016B4">
      <w:pPr>
        <w:spacing w:line="240" w:lineRule="auto"/>
        <w:rPr>
          <w:rFonts w:ascii="Times New Roman" w:hAnsi="Times New Roman" w:cs="Times New Roman"/>
          <w:b/>
          <w:sz w:val="24"/>
          <w:szCs w:val="24"/>
        </w:rPr>
      </w:pPr>
    </w:p>
    <w:p w:rsidR="00697154" w:rsidRPr="00BE5D4D" w:rsidRDefault="00697154" w:rsidP="00B549D3">
      <w:pPr>
        <w:spacing w:line="240" w:lineRule="auto"/>
        <w:rPr>
          <w:rFonts w:ascii="Times New Roman" w:hAnsi="Times New Roman" w:cs="Times New Roman"/>
          <w:b/>
          <w:i/>
          <w:color w:val="FF0000"/>
          <w:sz w:val="24"/>
          <w:szCs w:val="24"/>
        </w:rPr>
      </w:pPr>
      <w:r w:rsidRPr="00BE5D4D">
        <w:rPr>
          <w:rFonts w:ascii="Times New Roman" w:hAnsi="Times New Roman" w:cs="Times New Roman"/>
          <w:b/>
          <w:i/>
          <w:color w:val="FF0000"/>
          <w:sz w:val="24"/>
          <w:szCs w:val="24"/>
        </w:rPr>
        <w:t xml:space="preserve">School counselors: </w:t>
      </w:r>
    </w:p>
    <w:p w:rsidR="002016B4" w:rsidRPr="00746D5C" w:rsidRDefault="002016B4" w:rsidP="002016B4">
      <w:pPr>
        <w:pStyle w:val="ListParagraph"/>
        <w:numPr>
          <w:ilvl w:val="0"/>
          <w:numId w:val="8"/>
        </w:numPr>
        <w:spacing w:line="240" w:lineRule="auto"/>
        <w:rPr>
          <w:rFonts w:ascii="Times New Roman" w:hAnsi="Times New Roman" w:cs="Times New Roman"/>
          <w:sz w:val="24"/>
          <w:szCs w:val="24"/>
        </w:rPr>
      </w:pPr>
      <w:r w:rsidRPr="00746D5C">
        <w:rPr>
          <w:rFonts w:ascii="Times New Roman" w:hAnsi="Times New Roman" w:cs="Times New Roman"/>
          <w:sz w:val="24"/>
          <w:szCs w:val="24"/>
        </w:rPr>
        <w:t>Facilitate short-term groups to address academic, professional, and/or social/emotional challenges that students are facing.</w:t>
      </w:r>
    </w:p>
    <w:p w:rsidR="002016B4" w:rsidRPr="00746D5C" w:rsidRDefault="002016B4" w:rsidP="002016B4">
      <w:pPr>
        <w:pStyle w:val="ListParagraph"/>
        <w:numPr>
          <w:ilvl w:val="0"/>
          <w:numId w:val="8"/>
        </w:numPr>
        <w:spacing w:line="240" w:lineRule="auto"/>
        <w:rPr>
          <w:rFonts w:ascii="Times New Roman" w:hAnsi="Times New Roman" w:cs="Times New Roman"/>
          <w:sz w:val="24"/>
          <w:szCs w:val="24"/>
        </w:rPr>
      </w:pPr>
      <w:r w:rsidRPr="00746D5C">
        <w:rPr>
          <w:rFonts w:ascii="Times New Roman" w:hAnsi="Times New Roman" w:cs="Times New Roman"/>
          <w:sz w:val="24"/>
          <w:szCs w:val="24"/>
        </w:rPr>
        <w:t>Notify parents/guardians about their child's participation in a small group.</w:t>
      </w:r>
    </w:p>
    <w:p w:rsidR="002016B4" w:rsidRPr="00746D5C" w:rsidRDefault="002016B4" w:rsidP="002016B4">
      <w:pPr>
        <w:pStyle w:val="ListParagraph"/>
        <w:numPr>
          <w:ilvl w:val="0"/>
          <w:numId w:val="8"/>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Students are screened for group membership. d. </w:t>
      </w:r>
      <w:proofErr w:type="spellStart"/>
      <w:r w:rsidRPr="00746D5C">
        <w:rPr>
          <w:rFonts w:ascii="Times New Roman" w:hAnsi="Times New Roman" w:cs="Times New Roman"/>
          <w:sz w:val="24"/>
          <w:szCs w:val="24"/>
        </w:rPr>
        <w:t>Analyze</w:t>
      </w:r>
      <w:proofErr w:type="spellEnd"/>
      <w:r w:rsidRPr="00746D5C">
        <w:rPr>
          <w:rFonts w:ascii="Times New Roman" w:hAnsi="Times New Roman" w:cs="Times New Roman"/>
          <w:sz w:val="24"/>
          <w:szCs w:val="24"/>
        </w:rPr>
        <w:t xml:space="preserve"> data to determine member needs and set clear expectations for group members.</w:t>
      </w:r>
    </w:p>
    <w:p w:rsidR="002016B4" w:rsidRPr="00746D5C" w:rsidRDefault="002016B4" w:rsidP="002016B4">
      <w:pPr>
        <w:pStyle w:val="ListParagraph"/>
        <w:numPr>
          <w:ilvl w:val="0"/>
          <w:numId w:val="8"/>
        </w:numPr>
        <w:spacing w:line="240" w:lineRule="auto"/>
        <w:rPr>
          <w:rFonts w:ascii="Times New Roman" w:hAnsi="Times New Roman" w:cs="Times New Roman"/>
          <w:sz w:val="24"/>
          <w:szCs w:val="24"/>
        </w:rPr>
      </w:pPr>
      <w:r w:rsidRPr="00746D5C">
        <w:rPr>
          <w:rFonts w:ascii="Times New Roman" w:hAnsi="Times New Roman" w:cs="Times New Roman"/>
          <w:sz w:val="24"/>
          <w:szCs w:val="24"/>
        </w:rPr>
        <w:t>Select group themes with the understanding that some topics are inappropriate for school groups, and take appropriate safeguards to protect members from damage as a result of group interactions.</w:t>
      </w:r>
    </w:p>
    <w:p w:rsidR="002016B4" w:rsidRPr="00746D5C" w:rsidRDefault="002016B4" w:rsidP="002016B4">
      <w:pPr>
        <w:pStyle w:val="ListParagraph"/>
        <w:numPr>
          <w:ilvl w:val="0"/>
          <w:numId w:val="8"/>
        </w:numPr>
        <w:spacing w:line="240" w:lineRule="auto"/>
        <w:rPr>
          <w:rFonts w:ascii="Times New Roman" w:hAnsi="Times New Roman" w:cs="Times New Roman"/>
          <w:sz w:val="24"/>
          <w:szCs w:val="24"/>
        </w:rPr>
      </w:pPr>
      <w:r w:rsidRPr="00746D5C">
        <w:rPr>
          <w:rFonts w:ascii="Times New Roman" w:hAnsi="Times New Roman" w:cs="Times New Roman"/>
          <w:sz w:val="24"/>
          <w:szCs w:val="24"/>
        </w:rPr>
        <w:t>Facilitate groups using evidence-based or research-based techniques as a framework.</w:t>
      </w:r>
    </w:p>
    <w:p w:rsidR="009E61C4" w:rsidRPr="00746D5C" w:rsidRDefault="002016B4" w:rsidP="002016B4">
      <w:pPr>
        <w:pStyle w:val="ListParagraph"/>
        <w:numPr>
          <w:ilvl w:val="0"/>
          <w:numId w:val="8"/>
        </w:numPr>
        <w:spacing w:line="240" w:lineRule="auto"/>
        <w:rPr>
          <w:rFonts w:ascii="Times New Roman" w:hAnsi="Times New Roman" w:cs="Times New Roman"/>
          <w:sz w:val="24"/>
          <w:szCs w:val="24"/>
        </w:rPr>
      </w:pPr>
      <w:r w:rsidRPr="00746D5C">
        <w:rPr>
          <w:rFonts w:ascii="Times New Roman" w:hAnsi="Times New Roman" w:cs="Times New Roman"/>
          <w:sz w:val="24"/>
          <w:szCs w:val="24"/>
        </w:rPr>
        <w:t>Follow up with the members of the group as needed.</w:t>
      </w:r>
    </w:p>
    <w:p w:rsidR="00697154" w:rsidRPr="00746D5C" w:rsidRDefault="00697154" w:rsidP="00B549D3">
      <w:pPr>
        <w:spacing w:line="240" w:lineRule="auto"/>
        <w:rPr>
          <w:rFonts w:ascii="Times New Roman" w:hAnsi="Times New Roman" w:cs="Times New Roman"/>
          <w:b/>
          <w:sz w:val="24"/>
          <w:szCs w:val="24"/>
        </w:rPr>
      </w:pPr>
      <w:r w:rsidRPr="00746D5C">
        <w:rPr>
          <w:rFonts w:ascii="Times New Roman" w:hAnsi="Times New Roman" w:cs="Times New Roman"/>
          <w:b/>
          <w:sz w:val="24"/>
          <w:szCs w:val="24"/>
        </w:rPr>
        <w:t xml:space="preserve"> </w:t>
      </w:r>
    </w:p>
    <w:p w:rsidR="00697154" w:rsidRPr="00BE5D4D" w:rsidRDefault="000360D0" w:rsidP="00B549D3">
      <w:pPr>
        <w:spacing w:line="240" w:lineRule="auto"/>
        <w:rPr>
          <w:rFonts w:ascii="Times New Roman" w:hAnsi="Times New Roman" w:cs="Times New Roman"/>
          <w:b/>
          <w:i/>
          <w:color w:val="FF0000"/>
          <w:sz w:val="24"/>
          <w:szCs w:val="24"/>
        </w:rPr>
      </w:pPr>
      <w:r w:rsidRPr="00BE5D4D">
        <w:rPr>
          <w:rFonts w:ascii="Times New Roman" w:hAnsi="Times New Roman" w:cs="Times New Roman"/>
          <w:b/>
          <w:noProof/>
          <w:color w:val="FF0000"/>
          <w:sz w:val="24"/>
          <w:szCs w:val="24"/>
          <w:lang w:eastAsia="en-GB"/>
        </w:rPr>
        <w:lastRenderedPageBreak/>
        <mc:AlternateContent>
          <mc:Choice Requires="wps">
            <w:drawing>
              <wp:anchor distT="0" distB="0" distL="114300" distR="114300" simplePos="0" relativeHeight="251724800" behindDoc="0" locked="0" layoutInCell="1" allowOverlap="1" wp14:anchorId="4CD101E2" wp14:editId="094224FB">
                <wp:simplePos x="0" y="0"/>
                <wp:positionH relativeFrom="column">
                  <wp:posOffset>493577</wp:posOffset>
                </wp:positionH>
                <wp:positionV relativeFrom="paragraph">
                  <wp:posOffset>-417895</wp:posOffset>
                </wp:positionV>
                <wp:extent cx="3713480" cy="312420"/>
                <wp:effectExtent l="0" t="0" r="20320" b="11430"/>
                <wp:wrapNone/>
                <wp:docPr id="64" name="Rounded Rectangle 64"/>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5D4D" w:rsidRDefault="00BE5D4D" w:rsidP="005D27C4">
                            <w:pPr>
                              <w:jc w:val="center"/>
                            </w:pPr>
                            <w:r w:rsidRPr="00746D5C">
                              <w:rPr>
                                <w:rFonts w:ascii="Times New Roman" w:hAnsi="Times New Roman" w:cs="Times New Roman"/>
                                <w:b/>
                                <w:sz w:val="24"/>
                                <w:szCs w:val="24"/>
                              </w:rPr>
                              <w:t>5. Student Peer-Support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41" style="position:absolute;margin-left:38.85pt;margin-top:-32.9pt;width:292.4pt;height:2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" fillcolor="#4f81bd [3204]" strokecolor="#243f60 [1604]" strokeweight="2pt">
                <v:textbox>
                  <w:txbxContent>
                    <w:p w:rsidR="00BE5D4D" w:rsidRDefault="00BE5D4D" w:rsidP="005D27C4">
                      <w:pPr>
                        <w:jc w:val="center"/>
                      </w:pPr>
                      <w:r w:rsidRPr="00746D5C">
                        <w:rPr>
                          <w:rFonts w:ascii="Times New Roman" w:hAnsi="Times New Roman" w:cs="Times New Roman"/>
                          <w:b/>
                          <w:sz w:val="24"/>
                          <w:szCs w:val="24"/>
                        </w:rPr>
                        <w:t>5. Student Peer-Support Program</w:t>
                      </w:r>
                    </w:p>
                  </w:txbxContent>
                </v:textbox>
              </v:roundrect>
            </w:pict>
          </mc:Fallback>
        </mc:AlternateContent>
      </w: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676672" behindDoc="0" locked="0" layoutInCell="1" allowOverlap="1" wp14:anchorId="10E40D60" wp14:editId="17E1CF0E">
                <wp:simplePos x="0" y="0"/>
                <wp:positionH relativeFrom="column">
                  <wp:posOffset>4890083</wp:posOffset>
                </wp:positionH>
                <wp:positionV relativeFrom="paragraph">
                  <wp:posOffset>-711200</wp:posOffset>
                </wp:positionV>
                <wp:extent cx="1246505" cy="789305"/>
                <wp:effectExtent l="76200" t="38100" r="86995" b="106045"/>
                <wp:wrapNone/>
                <wp:docPr id="29" name="Text Box 29"/>
                <wp:cNvGraphicFramePr/>
                <a:graphic xmlns:a="http://schemas.openxmlformats.org/drawingml/2006/main">
                  <a:graphicData uri="http://schemas.microsoft.com/office/word/2010/wordprocessingShape">
                    <wps:wsp>
                      <wps:cNvSpPr txBox="1"/>
                      <wps:spPr>
                        <a:xfrm>
                          <a:off x="0" y="0"/>
                          <a:ext cx="1246505" cy="789305"/>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D14BF4" w:rsidRDefault="00D14BF4">
                            <w:r>
                              <w:rPr>
                                <w:noProof/>
                                <w:lang w:eastAsia="en-GB"/>
                              </w:rPr>
                              <w:drawing>
                                <wp:inline distT="0" distB="0" distL="0" distR="0" wp14:anchorId="230F86EA" wp14:editId="25B79720">
                                  <wp:extent cx="1057275" cy="790795"/>
                                  <wp:effectExtent l="0" t="0" r="0" b="9525"/>
                                  <wp:docPr id="32" name="Picture 32" descr="5 Peer Support Approaches That Work! - Brook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eer Support Approaches That Work! - Brookes Blo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79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2" type="#_x0000_t202" style="position:absolute;margin-left:385.05pt;margin-top:-56pt;width:98.15pt;height:62.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" fillcolor="white [3201]" stroked="f" strokeweight=".5pt">
                <v:shadow on="t" color="black" opacity="20971f" offset="0,2.2pt"/>
                <v:textbox>
                  <w:txbxContent>
                    <w:p w:rsidR="00D14BF4" w:rsidRDefault="00D14BF4">
                      <w:r>
                        <w:rPr>
                          <w:noProof/>
                          <w:lang w:eastAsia="en-GB"/>
                        </w:rPr>
                        <w:drawing>
                          <wp:inline distT="0" distB="0" distL="0" distR="0" wp14:anchorId="230F86EA" wp14:editId="25B79720">
                            <wp:extent cx="1057275" cy="790795"/>
                            <wp:effectExtent l="0" t="0" r="0" b="9525"/>
                            <wp:docPr id="32" name="Picture 32" descr="5 Peer Support Approaches That Work! - Brook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eer Support Approaches That Work! - Brookes Blo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790795"/>
                                    </a:xfrm>
                                    <a:prstGeom prst="rect">
                                      <a:avLst/>
                                    </a:prstGeom>
                                    <a:noFill/>
                                    <a:ln>
                                      <a:noFill/>
                                    </a:ln>
                                  </pic:spPr>
                                </pic:pic>
                              </a:graphicData>
                            </a:graphic>
                          </wp:inline>
                        </w:drawing>
                      </w:r>
                    </w:p>
                  </w:txbxContent>
                </v:textbox>
              </v:shape>
            </w:pict>
          </mc:Fallback>
        </mc:AlternateContent>
      </w:r>
      <w:r w:rsidR="00697154" w:rsidRPr="00BE5D4D">
        <w:rPr>
          <w:rFonts w:ascii="Times New Roman" w:hAnsi="Times New Roman" w:cs="Times New Roman"/>
          <w:b/>
          <w:i/>
          <w:color w:val="FF0000"/>
          <w:sz w:val="24"/>
          <w:szCs w:val="24"/>
        </w:rPr>
        <w:t xml:space="preserve">School </w:t>
      </w:r>
      <w:proofErr w:type="spellStart"/>
      <w:r w:rsidR="00697154" w:rsidRPr="00BE5D4D">
        <w:rPr>
          <w:rFonts w:ascii="Times New Roman" w:hAnsi="Times New Roman" w:cs="Times New Roman"/>
          <w:b/>
          <w:i/>
          <w:color w:val="FF0000"/>
          <w:sz w:val="24"/>
          <w:szCs w:val="24"/>
        </w:rPr>
        <w:t>counselors</w:t>
      </w:r>
      <w:proofErr w:type="spellEnd"/>
      <w:r w:rsidR="00697154" w:rsidRPr="00BE5D4D">
        <w:rPr>
          <w:rFonts w:ascii="Times New Roman" w:hAnsi="Times New Roman" w:cs="Times New Roman"/>
          <w:b/>
          <w:i/>
          <w:color w:val="FF0000"/>
          <w:sz w:val="24"/>
          <w:szCs w:val="24"/>
        </w:rPr>
        <w:t>:</w:t>
      </w:r>
    </w:p>
    <w:p w:rsidR="00F47283" w:rsidRPr="00746D5C" w:rsidRDefault="000360D0" w:rsidP="00B549D3">
      <w:pPr>
        <w:spacing w:line="240" w:lineRule="auto"/>
        <w:rPr>
          <w:rFonts w:ascii="Times New Roman" w:hAnsi="Times New Roman" w:cs="Times New Roman"/>
          <w:sz w:val="24"/>
          <w:szCs w:val="24"/>
        </w:rPr>
      </w:pPr>
      <w:r w:rsidRPr="00BE5D4D">
        <w:rPr>
          <w:rFonts w:ascii="Times New Roman" w:hAnsi="Times New Roman" w:cs="Times New Roman"/>
          <w:b/>
          <w:noProof/>
          <w:color w:val="FF0000"/>
          <w:sz w:val="24"/>
          <w:szCs w:val="24"/>
          <w:lang w:eastAsia="en-GB"/>
        </w:rPr>
        <mc:AlternateContent>
          <mc:Choice Requires="wps">
            <w:drawing>
              <wp:anchor distT="0" distB="0" distL="114300" distR="114300" simplePos="0" relativeHeight="251721728" behindDoc="0" locked="0" layoutInCell="1" allowOverlap="1" wp14:anchorId="60BAD371" wp14:editId="7A4E8C36">
                <wp:simplePos x="0" y="0"/>
                <wp:positionH relativeFrom="column">
                  <wp:posOffset>426085</wp:posOffset>
                </wp:positionH>
                <wp:positionV relativeFrom="paragraph">
                  <wp:posOffset>1113790</wp:posOffset>
                </wp:positionV>
                <wp:extent cx="3713480" cy="312420"/>
                <wp:effectExtent l="0" t="0" r="20320" b="11430"/>
                <wp:wrapNone/>
                <wp:docPr id="62" name="Rounded Rectangle 62"/>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5D4D" w:rsidRDefault="00BE5D4D" w:rsidP="005D27C4">
                            <w:pPr>
                              <w:jc w:val="center"/>
                            </w:pPr>
                            <w:r w:rsidRPr="00746D5C">
                              <w:rPr>
                                <w:rFonts w:ascii="Times New Roman" w:hAnsi="Times New Roman" w:cs="Times New Roman"/>
                                <w:b/>
                                <w:sz w:val="24"/>
                                <w:szCs w:val="24"/>
                              </w:rPr>
                              <w:t>6. Serious and Foreseeable Harm to Self and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43" style="position:absolute;margin-left:33.55pt;margin-top:87.7pt;width:292.4pt;height:2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" fillcolor="#4f81bd [3204]" strokecolor="#243f60 [1604]" strokeweight="2pt">
                <v:textbox>
                  <w:txbxContent>
                    <w:p w:rsidR="00BE5D4D" w:rsidRDefault="00BE5D4D" w:rsidP="005D27C4">
                      <w:pPr>
                        <w:jc w:val="center"/>
                      </w:pPr>
                      <w:r w:rsidRPr="00746D5C">
                        <w:rPr>
                          <w:rFonts w:ascii="Times New Roman" w:hAnsi="Times New Roman" w:cs="Times New Roman"/>
                          <w:b/>
                          <w:sz w:val="24"/>
                          <w:szCs w:val="24"/>
                        </w:rPr>
                        <w:t>6. Serious and Foreseeable Harm to Self and Others</w:t>
                      </w:r>
                    </w:p>
                  </w:txbxContent>
                </v:textbox>
              </v:roundrect>
            </w:pict>
          </mc:Fallback>
        </mc:AlternateContent>
      </w:r>
      <w:r w:rsidR="00BE5D4D" w:rsidRPr="00746D5C">
        <w:rPr>
          <w:rFonts w:ascii="Times New Roman" w:hAnsi="Times New Roman" w:cs="Times New Roman"/>
          <w:b/>
          <w:noProof/>
          <w:sz w:val="24"/>
          <w:szCs w:val="24"/>
          <w:lang w:eastAsia="en-GB"/>
        </w:rPr>
        <mc:AlternateContent>
          <mc:Choice Requires="wps">
            <w:drawing>
              <wp:anchor distT="0" distB="0" distL="114300" distR="114300" simplePos="0" relativeHeight="251674624" behindDoc="0" locked="0" layoutInCell="1" allowOverlap="1" wp14:anchorId="18E48DB5" wp14:editId="131D2901">
                <wp:simplePos x="0" y="0"/>
                <wp:positionH relativeFrom="column">
                  <wp:posOffset>4853940</wp:posOffset>
                </wp:positionH>
                <wp:positionV relativeFrom="paragraph">
                  <wp:posOffset>874498</wp:posOffset>
                </wp:positionV>
                <wp:extent cx="1246505" cy="854075"/>
                <wp:effectExtent l="76200" t="38100" r="86995" b="117475"/>
                <wp:wrapNone/>
                <wp:docPr id="26" name="Text Box 26"/>
                <wp:cNvGraphicFramePr/>
                <a:graphic xmlns:a="http://schemas.openxmlformats.org/drawingml/2006/main">
                  <a:graphicData uri="http://schemas.microsoft.com/office/word/2010/wordprocessingShape">
                    <wps:wsp>
                      <wps:cNvSpPr txBox="1"/>
                      <wps:spPr>
                        <a:xfrm>
                          <a:off x="0" y="0"/>
                          <a:ext cx="1246505" cy="854075"/>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D14BF4" w:rsidRDefault="00D14BF4">
                            <w:r>
                              <w:rPr>
                                <w:noProof/>
                                <w:lang w:eastAsia="en-GB"/>
                              </w:rPr>
                              <w:drawing>
                                <wp:inline distT="0" distB="0" distL="0" distR="0" wp14:anchorId="75E8EDD4" wp14:editId="03F8D275">
                                  <wp:extent cx="1057275" cy="703300"/>
                                  <wp:effectExtent l="0" t="0" r="0" b="1905"/>
                                  <wp:docPr id="28" name="Picture 28" descr="The Trap of Self-Harm - Pine Rest Christian Mental Health Services Grand  Rapids,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p of Self-Harm - Pine Rest Christian Mental Health Services Grand  Rapids, M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03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4" type="#_x0000_t202" style="position:absolute;margin-left:382.2pt;margin-top:68.85pt;width:98.15pt;height:6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" fillcolor="white [3201]" stroked="f" strokeweight=".5pt">
                <v:shadow on="t" color="black" opacity="20971f" offset="0,2.2pt"/>
                <v:textbox>
                  <w:txbxContent>
                    <w:p w:rsidR="00D14BF4" w:rsidRDefault="00D14BF4">
                      <w:r>
                        <w:rPr>
                          <w:noProof/>
                          <w:lang w:eastAsia="en-GB"/>
                        </w:rPr>
                        <w:drawing>
                          <wp:inline distT="0" distB="0" distL="0" distR="0" wp14:anchorId="75E8EDD4" wp14:editId="03F8D275">
                            <wp:extent cx="1057275" cy="703300"/>
                            <wp:effectExtent l="0" t="0" r="0" b="1905"/>
                            <wp:docPr id="28" name="Picture 28" descr="The Trap of Self-Harm - Pine Rest Christian Mental Health Services Grand  Rapids,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p of Self-Harm - Pine Rest Christian Mental Health Services Grand  Rapids, M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03300"/>
                                    </a:xfrm>
                                    <a:prstGeom prst="rect">
                                      <a:avLst/>
                                    </a:prstGeom>
                                    <a:noFill/>
                                    <a:ln>
                                      <a:noFill/>
                                    </a:ln>
                                  </pic:spPr>
                                </pic:pic>
                              </a:graphicData>
                            </a:graphic>
                          </wp:inline>
                        </w:drawing>
                      </w:r>
                    </w:p>
                  </w:txbxContent>
                </v:textbox>
              </v:shape>
            </w:pict>
          </mc:Fallback>
        </mc:AlternateContent>
      </w:r>
      <w:r w:rsidR="00F47283" w:rsidRPr="00746D5C">
        <w:rPr>
          <w:rFonts w:ascii="Times New Roman" w:hAnsi="Times New Roman" w:cs="Times New Roman"/>
          <w:sz w:val="24"/>
          <w:szCs w:val="24"/>
        </w:rPr>
        <w:t xml:space="preserve">Supervise students who are involved in peer-to-peer assistance, mediation, or other peer-to-peer support groups. In school </w:t>
      </w:r>
      <w:proofErr w:type="spellStart"/>
      <w:r w:rsidR="00F47283" w:rsidRPr="00746D5C">
        <w:rPr>
          <w:rFonts w:ascii="Times New Roman" w:hAnsi="Times New Roman" w:cs="Times New Roman"/>
          <w:sz w:val="24"/>
          <w:szCs w:val="24"/>
        </w:rPr>
        <w:t>counseling</w:t>
      </w:r>
      <w:proofErr w:type="spellEnd"/>
      <w:r w:rsidR="00F47283" w:rsidRPr="00746D5C">
        <w:rPr>
          <w:rFonts w:ascii="Times New Roman" w:hAnsi="Times New Roman" w:cs="Times New Roman"/>
          <w:sz w:val="24"/>
          <w:szCs w:val="24"/>
        </w:rPr>
        <w:t xml:space="preserve"> programs, school </w:t>
      </w:r>
      <w:proofErr w:type="spellStart"/>
      <w:r w:rsidR="00F47283" w:rsidRPr="00746D5C">
        <w:rPr>
          <w:rFonts w:ascii="Times New Roman" w:hAnsi="Times New Roman" w:cs="Times New Roman"/>
          <w:sz w:val="24"/>
          <w:szCs w:val="24"/>
        </w:rPr>
        <w:t>counselors</w:t>
      </w:r>
      <w:proofErr w:type="spellEnd"/>
      <w:r w:rsidR="00F47283" w:rsidRPr="00746D5C">
        <w:rPr>
          <w:rFonts w:ascii="Times New Roman" w:hAnsi="Times New Roman" w:cs="Times New Roman"/>
          <w:sz w:val="24"/>
          <w:szCs w:val="24"/>
        </w:rPr>
        <w:t xml:space="preserve"> are accountable for the appropriate skill development of students who serve as peer support. Students who provide peer assistance are constantly monitored by school </w:t>
      </w:r>
      <w:proofErr w:type="spellStart"/>
      <w:r w:rsidR="00F47283" w:rsidRPr="00746D5C">
        <w:rPr>
          <w:rFonts w:ascii="Times New Roman" w:hAnsi="Times New Roman" w:cs="Times New Roman"/>
          <w:sz w:val="24"/>
          <w:szCs w:val="24"/>
        </w:rPr>
        <w:t>counselors</w:t>
      </w:r>
      <w:proofErr w:type="spellEnd"/>
      <w:r w:rsidR="00F47283" w:rsidRPr="00746D5C">
        <w:rPr>
          <w:rFonts w:ascii="Times New Roman" w:hAnsi="Times New Roman" w:cs="Times New Roman"/>
          <w:sz w:val="24"/>
          <w:szCs w:val="24"/>
        </w:rPr>
        <w:t xml:space="preserve">, who emphasize the confidential nature of their work. Peer-support kids are informed about the parameters of when they must report information to responsible adults by school </w:t>
      </w:r>
      <w:proofErr w:type="spellStart"/>
      <w:r w:rsidR="00F47283" w:rsidRPr="00746D5C">
        <w:rPr>
          <w:rFonts w:ascii="Times New Roman" w:hAnsi="Times New Roman" w:cs="Times New Roman"/>
          <w:sz w:val="24"/>
          <w:szCs w:val="24"/>
        </w:rPr>
        <w:t>counselors</w:t>
      </w:r>
      <w:proofErr w:type="spellEnd"/>
      <w:r w:rsidR="00F47283" w:rsidRPr="00746D5C">
        <w:rPr>
          <w:rFonts w:ascii="Times New Roman" w:hAnsi="Times New Roman" w:cs="Times New Roman"/>
          <w:sz w:val="24"/>
          <w:szCs w:val="24"/>
        </w:rPr>
        <w:t>.</w:t>
      </w:r>
    </w:p>
    <w:p w:rsidR="00697154" w:rsidRPr="00746D5C" w:rsidRDefault="00697154" w:rsidP="00B549D3">
      <w:pPr>
        <w:spacing w:line="240" w:lineRule="auto"/>
        <w:rPr>
          <w:rFonts w:ascii="Times New Roman" w:hAnsi="Times New Roman" w:cs="Times New Roman"/>
          <w:b/>
          <w:sz w:val="24"/>
          <w:szCs w:val="24"/>
        </w:rPr>
      </w:pPr>
    </w:p>
    <w:p w:rsidR="00697154" w:rsidRPr="00BE5D4D" w:rsidRDefault="00697154" w:rsidP="00B549D3">
      <w:pPr>
        <w:spacing w:line="240" w:lineRule="auto"/>
        <w:rPr>
          <w:rFonts w:ascii="Times New Roman" w:hAnsi="Times New Roman" w:cs="Times New Roman"/>
          <w:b/>
          <w:i/>
          <w:color w:val="FF0000"/>
          <w:sz w:val="24"/>
          <w:szCs w:val="24"/>
        </w:rPr>
      </w:pPr>
      <w:r w:rsidRPr="00BE5D4D">
        <w:rPr>
          <w:rFonts w:ascii="Times New Roman" w:hAnsi="Times New Roman" w:cs="Times New Roman"/>
          <w:b/>
          <w:i/>
          <w:color w:val="FF0000"/>
          <w:sz w:val="24"/>
          <w:szCs w:val="24"/>
        </w:rPr>
        <w:t xml:space="preserve"> School counselors: </w:t>
      </w:r>
    </w:p>
    <w:p w:rsidR="00F47283" w:rsidRPr="00746D5C" w:rsidRDefault="00F47283" w:rsidP="00F47283">
      <w:pPr>
        <w:pStyle w:val="ListParagraph"/>
        <w:numPr>
          <w:ilvl w:val="0"/>
          <w:numId w:val="10"/>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When a student poses a substantial and predictable danger of injury to self or others, notify parents/guardians and/or authorized authorities. When possible, this should be done after thorough consideration and consultation with other experts. Students are informed of the school </w:t>
      </w:r>
      <w:proofErr w:type="spellStart"/>
      <w:r w:rsidRPr="00746D5C">
        <w:rPr>
          <w:rFonts w:ascii="Times New Roman" w:hAnsi="Times New Roman" w:cs="Times New Roman"/>
          <w:sz w:val="24"/>
          <w:szCs w:val="24"/>
        </w:rPr>
        <w:t>counselor's</w:t>
      </w:r>
      <w:proofErr w:type="spellEnd"/>
      <w:r w:rsidRPr="00746D5C">
        <w:rPr>
          <w:rFonts w:ascii="Times New Roman" w:hAnsi="Times New Roman" w:cs="Times New Roman"/>
          <w:sz w:val="24"/>
          <w:szCs w:val="24"/>
        </w:rPr>
        <w:t xml:space="preserve"> legal and ethical responsibility to report the concern to the relevant authorities unless withholding this information is necessary to safeguard the student (e.g., if the kid knows his or her parents are being called, he or she may flee). The risk of not giving parents/guardians an opportunity to intercede on their child's behalf is just too great.</w:t>
      </w:r>
    </w:p>
    <w:p w:rsidR="00F47283" w:rsidRPr="00746D5C" w:rsidRDefault="00F47283" w:rsidP="00F47283">
      <w:pPr>
        <w:pStyle w:val="ListParagraph"/>
        <w:numPr>
          <w:ilvl w:val="0"/>
          <w:numId w:val="10"/>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Do not discharge a student who poses a risk to himself or others until he or she has received the appropriate and required support. If parents refuse to give adequate support, the school </w:t>
      </w:r>
      <w:proofErr w:type="spellStart"/>
      <w:r w:rsidRPr="00746D5C">
        <w:rPr>
          <w:rFonts w:ascii="Times New Roman" w:hAnsi="Times New Roman" w:cs="Times New Roman"/>
          <w:sz w:val="24"/>
          <w:szCs w:val="24"/>
        </w:rPr>
        <w:t>counselor</w:t>
      </w:r>
      <w:proofErr w:type="spellEnd"/>
      <w:r w:rsidRPr="00746D5C">
        <w:rPr>
          <w:rFonts w:ascii="Times New Roman" w:hAnsi="Times New Roman" w:cs="Times New Roman"/>
          <w:sz w:val="24"/>
          <w:szCs w:val="24"/>
        </w:rPr>
        <w:t xml:space="preserve"> takes the necessary steps to remind parents/guardians of the importance of seeking help, which may include filing a report with child protective services.</w:t>
      </w:r>
    </w:p>
    <w:p w:rsidR="00F47283" w:rsidRPr="00746D5C" w:rsidRDefault="00BE5D4D" w:rsidP="00F47283">
      <w:pPr>
        <w:pStyle w:val="ListParagraph"/>
        <w:numPr>
          <w:ilvl w:val="0"/>
          <w:numId w:val="10"/>
        </w:numPr>
        <w:spacing w:line="240" w:lineRule="auto"/>
        <w:rPr>
          <w:rFonts w:ascii="Times New Roman" w:hAnsi="Times New Roman" w:cs="Times New Roman"/>
          <w:sz w:val="24"/>
          <w:szCs w:val="24"/>
        </w:rPr>
      </w:pP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672576" behindDoc="0" locked="0" layoutInCell="1" allowOverlap="1" wp14:anchorId="2E64A2DB" wp14:editId="65C86EC4">
                <wp:simplePos x="0" y="0"/>
                <wp:positionH relativeFrom="column">
                  <wp:posOffset>4970780</wp:posOffset>
                </wp:positionH>
                <wp:positionV relativeFrom="paragraph">
                  <wp:posOffset>555522</wp:posOffset>
                </wp:positionV>
                <wp:extent cx="1246505" cy="854075"/>
                <wp:effectExtent l="76200" t="38100" r="86995" b="117475"/>
                <wp:wrapNone/>
                <wp:docPr id="23" name="Text Box 23"/>
                <wp:cNvGraphicFramePr/>
                <a:graphic xmlns:a="http://schemas.openxmlformats.org/drawingml/2006/main">
                  <a:graphicData uri="http://schemas.microsoft.com/office/word/2010/wordprocessingShape">
                    <wps:wsp>
                      <wps:cNvSpPr txBox="1"/>
                      <wps:spPr>
                        <a:xfrm>
                          <a:off x="0" y="0"/>
                          <a:ext cx="1246505" cy="854075"/>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D14BF4" w:rsidRDefault="00D14BF4">
                            <w:r>
                              <w:rPr>
                                <w:noProof/>
                                <w:lang w:eastAsia="en-GB"/>
                              </w:rPr>
                              <w:drawing>
                                <wp:inline distT="0" distB="0" distL="0" distR="0" wp14:anchorId="3704B417" wp14:editId="4A7DA46E">
                                  <wp:extent cx="1057275" cy="1057275"/>
                                  <wp:effectExtent l="0" t="0" r="9525" b="9525"/>
                                  <wp:docPr id="59" name="Picture 59" descr="Student Records / Studen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Records / Student Recor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5" type="#_x0000_t202" style="position:absolute;left:0;text-align:left;margin-left:391.4pt;margin-top:43.75pt;width:98.15pt;height:67.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" fillcolor="white [3201]" stroked="f" strokeweight=".5pt">
                <v:shadow on="t" color="black" opacity="20971f" offset="0,2.2pt"/>
                <v:textbox>
                  <w:txbxContent>
                    <w:p w:rsidR="00D14BF4" w:rsidRDefault="00D14BF4">
                      <w:r>
                        <w:rPr>
                          <w:noProof/>
                          <w:lang w:eastAsia="en-GB"/>
                        </w:rPr>
                        <w:drawing>
                          <wp:inline distT="0" distB="0" distL="0" distR="0" wp14:anchorId="3704B417" wp14:editId="4A7DA46E">
                            <wp:extent cx="1057275" cy="1057275"/>
                            <wp:effectExtent l="0" t="0" r="9525" b="9525"/>
                            <wp:docPr id="59" name="Picture 59" descr="Student Records / Studen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Records / Student Recor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xbxContent>
                </v:textbox>
              </v:shape>
            </w:pict>
          </mc:Fallback>
        </mc:AlternateContent>
      </w:r>
      <w:r w:rsidRPr="00BE5D4D">
        <w:rPr>
          <w:rFonts w:ascii="Times New Roman" w:hAnsi="Times New Roman" w:cs="Times New Roman"/>
          <w:b/>
          <w:noProof/>
          <w:color w:val="FF0000"/>
          <w:sz w:val="24"/>
          <w:szCs w:val="24"/>
          <w:lang w:eastAsia="en-GB"/>
        </w:rPr>
        <mc:AlternateContent>
          <mc:Choice Requires="wps">
            <w:drawing>
              <wp:anchor distT="0" distB="0" distL="114300" distR="114300" simplePos="0" relativeHeight="251719680" behindDoc="0" locked="0" layoutInCell="1" allowOverlap="1" wp14:anchorId="07B18CBF" wp14:editId="417130A9">
                <wp:simplePos x="0" y="0"/>
                <wp:positionH relativeFrom="column">
                  <wp:posOffset>422275</wp:posOffset>
                </wp:positionH>
                <wp:positionV relativeFrom="paragraph">
                  <wp:posOffset>759460</wp:posOffset>
                </wp:positionV>
                <wp:extent cx="3713480" cy="312420"/>
                <wp:effectExtent l="0" t="0" r="20320" b="11430"/>
                <wp:wrapNone/>
                <wp:docPr id="61" name="Rounded Rectangle 61"/>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5D4D" w:rsidRDefault="00BE5D4D" w:rsidP="005D27C4">
                            <w:pPr>
                              <w:jc w:val="center"/>
                            </w:pPr>
                            <w:r w:rsidRPr="00746D5C">
                              <w:rPr>
                                <w:rFonts w:ascii="Times New Roman" w:hAnsi="Times New Roman" w:cs="Times New Roman"/>
                                <w:b/>
                                <w:sz w:val="24"/>
                                <w:szCs w:val="24"/>
                              </w:rPr>
                              <w:t>7. Student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46" style="position:absolute;left:0;text-align:left;margin-left:33.25pt;margin-top:59.8pt;width:292.4pt;height:2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" fillcolor="#4f81bd [3204]" strokecolor="#243f60 [1604]" strokeweight="2pt">
                <v:textbox>
                  <w:txbxContent>
                    <w:p w:rsidR="00BE5D4D" w:rsidRDefault="00BE5D4D" w:rsidP="005D27C4">
                      <w:pPr>
                        <w:jc w:val="center"/>
                      </w:pPr>
                      <w:r w:rsidRPr="00746D5C">
                        <w:rPr>
                          <w:rFonts w:ascii="Times New Roman" w:hAnsi="Times New Roman" w:cs="Times New Roman"/>
                          <w:b/>
                          <w:sz w:val="24"/>
                          <w:szCs w:val="24"/>
                        </w:rPr>
                        <w:t>7. Student Records</w:t>
                      </w:r>
                    </w:p>
                  </w:txbxContent>
                </v:textbox>
              </v:roundrect>
            </w:pict>
          </mc:Fallback>
        </mc:AlternateContent>
      </w:r>
      <w:r w:rsidR="00F47283" w:rsidRPr="00746D5C">
        <w:rPr>
          <w:rFonts w:ascii="Times New Roman" w:hAnsi="Times New Roman" w:cs="Times New Roman"/>
          <w:sz w:val="24"/>
          <w:szCs w:val="24"/>
        </w:rPr>
        <w:t>When students disclose a perpetrated or perceived threat to their bodily or mental well-being, report it to their parents/guardians and/or proper authorities. Physical abuse, sexual abuse, neglect, dating violence, bullying, and sexual harassment are all examples of threats.</w:t>
      </w:r>
    </w:p>
    <w:p w:rsidR="00F47283" w:rsidRPr="00746D5C" w:rsidRDefault="00F47283" w:rsidP="00B549D3">
      <w:pPr>
        <w:spacing w:line="240" w:lineRule="auto"/>
        <w:rPr>
          <w:rFonts w:ascii="Times New Roman" w:hAnsi="Times New Roman" w:cs="Times New Roman"/>
          <w:sz w:val="24"/>
          <w:szCs w:val="24"/>
        </w:rPr>
      </w:pPr>
    </w:p>
    <w:p w:rsidR="00697154" w:rsidRPr="00BE5D4D" w:rsidRDefault="00697154" w:rsidP="00B549D3">
      <w:pPr>
        <w:spacing w:line="240" w:lineRule="auto"/>
        <w:rPr>
          <w:rFonts w:ascii="Times New Roman" w:hAnsi="Times New Roman" w:cs="Times New Roman"/>
          <w:b/>
          <w:i/>
          <w:color w:val="FF0000"/>
          <w:sz w:val="24"/>
          <w:szCs w:val="24"/>
        </w:rPr>
      </w:pPr>
      <w:r w:rsidRPr="00BE5D4D">
        <w:rPr>
          <w:rFonts w:ascii="Times New Roman" w:hAnsi="Times New Roman" w:cs="Times New Roman"/>
          <w:b/>
          <w:i/>
          <w:color w:val="FF0000"/>
          <w:sz w:val="24"/>
          <w:szCs w:val="24"/>
        </w:rPr>
        <w:t xml:space="preserve">School </w:t>
      </w:r>
      <w:proofErr w:type="spellStart"/>
      <w:r w:rsidRPr="00BE5D4D">
        <w:rPr>
          <w:rFonts w:ascii="Times New Roman" w:hAnsi="Times New Roman" w:cs="Times New Roman"/>
          <w:b/>
          <w:i/>
          <w:color w:val="FF0000"/>
          <w:sz w:val="24"/>
          <w:szCs w:val="24"/>
        </w:rPr>
        <w:t>counselors</w:t>
      </w:r>
      <w:proofErr w:type="spellEnd"/>
      <w:r w:rsidRPr="00BE5D4D">
        <w:rPr>
          <w:rFonts w:ascii="Times New Roman" w:hAnsi="Times New Roman" w:cs="Times New Roman"/>
          <w:b/>
          <w:i/>
          <w:color w:val="FF0000"/>
          <w:sz w:val="24"/>
          <w:szCs w:val="24"/>
        </w:rPr>
        <w:t xml:space="preserve">: </w:t>
      </w:r>
    </w:p>
    <w:p w:rsidR="00F47283" w:rsidRPr="00746D5C" w:rsidRDefault="00F47283" w:rsidP="00F47283">
      <w:pPr>
        <w:pStyle w:val="ListParagraph"/>
        <w:numPr>
          <w:ilvl w:val="0"/>
          <w:numId w:val="11"/>
        </w:numPr>
        <w:spacing w:line="240" w:lineRule="auto"/>
        <w:rPr>
          <w:rFonts w:ascii="Times New Roman" w:hAnsi="Times New Roman" w:cs="Times New Roman"/>
          <w:sz w:val="24"/>
          <w:szCs w:val="24"/>
        </w:rPr>
      </w:pPr>
      <w:r w:rsidRPr="00746D5C">
        <w:rPr>
          <w:rFonts w:ascii="Times New Roman" w:hAnsi="Times New Roman" w:cs="Times New Roman"/>
          <w:sz w:val="24"/>
          <w:szCs w:val="24"/>
        </w:rPr>
        <w:t>Follow the Family Educational Rights and Privacy Act (FERPA), which establishes who has access to a student's educational records and gives parents the opportunity to inspect and challenge any mistakes.</w:t>
      </w:r>
    </w:p>
    <w:p w:rsidR="00F47283" w:rsidRPr="00746D5C" w:rsidRDefault="00F47283" w:rsidP="00F47283">
      <w:pPr>
        <w:pStyle w:val="ListParagraph"/>
        <w:numPr>
          <w:ilvl w:val="0"/>
          <w:numId w:val="11"/>
        </w:numPr>
        <w:spacing w:line="240" w:lineRule="auto"/>
        <w:rPr>
          <w:rFonts w:ascii="Times New Roman" w:hAnsi="Times New Roman" w:cs="Times New Roman"/>
          <w:sz w:val="24"/>
          <w:szCs w:val="24"/>
        </w:rPr>
      </w:pPr>
      <w:r w:rsidRPr="00746D5C">
        <w:rPr>
          <w:rFonts w:ascii="Times New Roman" w:hAnsi="Times New Roman" w:cs="Times New Roman"/>
          <w:sz w:val="24"/>
          <w:szCs w:val="24"/>
        </w:rPr>
        <w:t>b. Defend the ethical use of student data and records, and alert administrators to any improper or detrimental practices.</w:t>
      </w:r>
    </w:p>
    <w:p w:rsidR="00F47283" w:rsidRPr="00746D5C" w:rsidRDefault="00BE5D4D" w:rsidP="00F47283">
      <w:pPr>
        <w:pStyle w:val="ListParagraph"/>
        <w:numPr>
          <w:ilvl w:val="0"/>
          <w:numId w:val="11"/>
        </w:numPr>
        <w:spacing w:line="240" w:lineRule="auto"/>
        <w:rPr>
          <w:rFonts w:ascii="Times New Roman" w:hAnsi="Times New Roman" w:cs="Times New Roman"/>
          <w:sz w:val="24"/>
          <w:szCs w:val="24"/>
        </w:rPr>
      </w:pP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670528" behindDoc="0" locked="0" layoutInCell="1" allowOverlap="1" wp14:anchorId="2E31E7E4" wp14:editId="4B99E34E">
                <wp:simplePos x="0" y="0"/>
                <wp:positionH relativeFrom="column">
                  <wp:posOffset>4986655</wp:posOffset>
                </wp:positionH>
                <wp:positionV relativeFrom="paragraph">
                  <wp:posOffset>205105</wp:posOffset>
                </wp:positionV>
                <wp:extent cx="1246505" cy="652780"/>
                <wp:effectExtent l="76200" t="38100" r="86995" b="109220"/>
                <wp:wrapNone/>
                <wp:docPr id="20" name="Text Box 20"/>
                <wp:cNvGraphicFramePr/>
                <a:graphic xmlns:a="http://schemas.openxmlformats.org/drawingml/2006/main">
                  <a:graphicData uri="http://schemas.microsoft.com/office/word/2010/wordprocessingShape">
                    <wps:wsp>
                      <wps:cNvSpPr txBox="1"/>
                      <wps:spPr>
                        <a:xfrm>
                          <a:off x="0" y="0"/>
                          <a:ext cx="1246505" cy="65278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D14BF4" w:rsidRDefault="00D14BF4">
                            <w:r>
                              <w:rPr>
                                <w:noProof/>
                                <w:lang w:eastAsia="en-GB"/>
                              </w:rPr>
                              <w:drawing>
                                <wp:inline distT="0" distB="0" distL="0" distR="0" wp14:anchorId="105320F3" wp14:editId="6023D1E8">
                                  <wp:extent cx="1057275" cy="694793"/>
                                  <wp:effectExtent l="0" t="0" r="0" b="0"/>
                                  <wp:docPr id="60" name="Picture 60" descr="7 Assessment Strategies That Put Aside Paper and Pencil - Learning 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Assessment Strategies That Put Aside Paper and Pencil - Learning Focus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694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7" type="#_x0000_t202" style="position:absolute;left:0;text-align:left;margin-left:392.65pt;margin-top:16.15pt;width:98.15pt;height:51.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" fillcolor="white [3201]" stroked="f" strokeweight=".5pt">
                <v:shadow on="t" color="black" opacity="20971f" offset="0,2.2pt"/>
                <v:textbox>
                  <w:txbxContent>
                    <w:p w:rsidR="00D14BF4" w:rsidRDefault="00D14BF4">
                      <w:r>
                        <w:rPr>
                          <w:noProof/>
                          <w:lang w:eastAsia="en-GB"/>
                        </w:rPr>
                        <w:drawing>
                          <wp:inline distT="0" distB="0" distL="0" distR="0" wp14:anchorId="105320F3" wp14:editId="6023D1E8">
                            <wp:extent cx="1057275" cy="694793"/>
                            <wp:effectExtent l="0" t="0" r="0" b="0"/>
                            <wp:docPr id="60" name="Picture 60" descr="7 Assessment Strategies That Put Aside Paper and Pencil - Learning 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Assessment Strategies That Put Aside Paper and Pencil - Learning Focus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694793"/>
                                    </a:xfrm>
                                    <a:prstGeom prst="rect">
                                      <a:avLst/>
                                    </a:prstGeom>
                                    <a:noFill/>
                                    <a:ln>
                                      <a:noFill/>
                                    </a:ln>
                                  </pic:spPr>
                                </pic:pic>
                              </a:graphicData>
                            </a:graphic>
                          </wp:inline>
                        </w:drawing>
                      </w:r>
                    </w:p>
                  </w:txbxContent>
                </v:textbox>
              </v:shape>
            </w:pict>
          </mc:Fallback>
        </mc:AlternateContent>
      </w:r>
      <w:r w:rsidRPr="00BE5D4D">
        <w:rPr>
          <w:rFonts w:ascii="Times New Roman" w:hAnsi="Times New Roman" w:cs="Times New Roman"/>
          <w:b/>
          <w:noProof/>
          <w:color w:val="FF0000"/>
          <w:sz w:val="24"/>
          <w:szCs w:val="24"/>
          <w:lang w:eastAsia="en-GB"/>
        </w:rPr>
        <mc:AlternateContent>
          <mc:Choice Requires="wps">
            <w:drawing>
              <wp:anchor distT="0" distB="0" distL="114300" distR="114300" simplePos="0" relativeHeight="251717632" behindDoc="0" locked="0" layoutInCell="1" allowOverlap="1" wp14:anchorId="154D05D3" wp14:editId="46E51FFB">
                <wp:simplePos x="0" y="0"/>
                <wp:positionH relativeFrom="column">
                  <wp:posOffset>464820</wp:posOffset>
                </wp:positionH>
                <wp:positionV relativeFrom="paragraph">
                  <wp:posOffset>231140</wp:posOffset>
                </wp:positionV>
                <wp:extent cx="3713480" cy="312420"/>
                <wp:effectExtent l="0" t="0" r="20320" b="11430"/>
                <wp:wrapNone/>
                <wp:docPr id="57" name="Rounded Rectangle 57"/>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5D4D" w:rsidRDefault="00BE5D4D" w:rsidP="005D27C4">
                            <w:pPr>
                              <w:jc w:val="center"/>
                            </w:pPr>
                            <w:r>
                              <w:rPr>
                                <w:rFonts w:ascii="Times New Roman" w:hAnsi="Times New Roman" w:cs="Times New Roman"/>
                                <w:b/>
                                <w:sz w:val="24"/>
                                <w:szCs w:val="24"/>
                              </w:rPr>
                              <w:t>8.</w:t>
                            </w:r>
                            <w:r w:rsidRPr="00746D5C">
                              <w:rPr>
                                <w:rFonts w:ascii="Times New Roman" w:hAnsi="Times New Roman" w:cs="Times New Roman"/>
                                <w:b/>
                                <w:sz w:val="24"/>
                                <w:szCs w:val="24"/>
                              </w:rPr>
                              <w:t xml:space="preserve"> </w:t>
                            </w:r>
                            <w:r w:rsidRPr="00746D5C">
                              <w:rPr>
                                <w:rFonts w:ascii="Times New Roman" w:hAnsi="Times New Roman" w:cs="Times New Roman"/>
                                <w:b/>
                                <w:sz w:val="24"/>
                                <w:szCs w:val="24"/>
                              </w:rPr>
                              <w:t>Evaluation, Assessment and 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48" style="position:absolute;left:0;text-align:left;margin-left:36.6pt;margin-top:18.2pt;width:292.4pt;height:2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" fillcolor="#4f81bd [3204]" strokecolor="#243f60 [1604]" strokeweight="2pt">
                <v:textbox>
                  <w:txbxContent>
                    <w:p w:rsidR="00BE5D4D" w:rsidRDefault="00BE5D4D" w:rsidP="005D27C4">
                      <w:pPr>
                        <w:jc w:val="center"/>
                      </w:pPr>
                      <w:r>
                        <w:rPr>
                          <w:rFonts w:ascii="Times New Roman" w:hAnsi="Times New Roman" w:cs="Times New Roman"/>
                          <w:b/>
                          <w:sz w:val="24"/>
                          <w:szCs w:val="24"/>
                        </w:rPr>
                        <w:t>8.</w:t>
                      </w:r>
                      <w:r w:rsidRPr="00746D5C">
                        <w:rPr>
                          <w:rFonts w:ascii="Times New Roman" w:hAnsi="Times New Roman" w:cs="Times New Roman"/>
                          <w:b/>
                          <w:sz w:val="24"/>
                          <w:szCs w:val="24"/>
                        </w:rPr>
                        <w:t xml:space="preserve"> </w:t>
                      </w:r>
                      <w:r w:rsidRPr="00746D5C">
                        <w:rPr>
                          <w:rFonts w:ascii="Times New Roman" w:hAnsi="Times New Roman" w:cs="Times New Roman"/>
                          <w:b/>
                          <w:sz w:val="24"/>
                          <w:szCs w:val="24"/>
                        </w:rPr>
                        <w:t>Evaluation, Assessment and Interpretation</w:t>
                      </w:r>
                    </w:p>
                  </w:txbxContent>
                </v:textbox>
              </v:roundrect>
            </w:pict>
          </mc:Fallback>
        </mc:AlternateContent>
      </w:r>
      <w:r w:rsidR="00F47283" w:rsidRPr="00746D5C">
        <w:rPr>
          <w:rFonts w:ascii="Times New Roman" w:hAnsi="Times New Roman" w:cs="Times New Roman"/>
          <w:sz w:val="24"/>
          <w:szCs w:val="24"/>
        </w:rPr>
        <w:t>b. Recognize the difficulty of achieving sole-possession record standards.</w:t>
      </w:r>
    </w:p>
    <w:p w:rsidR="00F47283" w:rsidRPr="00746D5C" w:rsidRDefault="00F47283" w:rsidP="00B549D3">
      <w:pPr>
        <w:spacing w:line="240" w:lineRule="auto"/>
        <w:rPr>
          <w:rFonts w:ascii="Times New Roman" w:hAnsi="Times New Roman" w:cs="Times New Roman"/>
          <w:sz w:val="24"/>
          <w:szCs w:val="24"/>
        </w:rPr>
      </w:pPr>
    </w:p>
    <w:p w:rsidR="00745BF0" w:rsidRPr="00BE5D4D" w:rsidRDefault="00D964BE" w:rsidP="00B549D3">
      <w:pPr>
        <w:spacing w:line="240" w:lineRule="auto"/>
        <w:rPr>
          <w:rFonts w:ascii="Times New Roman" w:hAnsi="Times New Roman" w:cs="Times New Roman"/>
          <w:sz w:val="24"/>
          <w:szCs w:val="24"/>
        </w:rPr>
      </w:pPr>
      <w:r w:rsidRPr="00BE5D4D">
        <w:rPr>
          <w:rFonts w:ascii="Times New Roman" w:hAnsi="Times New Roman" w:cs="Times New Roman"/>
          <w:b/>
          <w:i/>
          <w:color w:val="FF0000"/>
          <w:sz w:val="24"/>
          <w:szCs w:val="24"/>
        </w:rPr>
        <w:t xml:space="preserve">School </w:t>
      </w:r>
      <w:proofErr w:type="spellStart"/>
      <w:r w:rsidRPr="00BE5D4D">
        <w:rPr>
          <w:rFonts w:ascii="Times New Roman" w:hAnsi="Times New Roman" w:cs="Times New Roman"/>
          <w:b/>
          <w:i/>
          <w:color w:val="FF0000"/>
          <w:sz w:val="24"/>
          <w:szCs w:val="24"/>
        </w:rPr>
        <w:t>counselors</w:t>
      </w:r>
      <w:proofErr w:type="spellEnd"/>
      <w:r w:rsidRPr="00BE5D4D">
        <w:rPr>
          <w:rFonts w:ascii="Times New Roman" w:hAnsi="Times New Roman" w:cs="Times New Roman"/>
          <w:b/>
          <w:i/>
          <w:color w:val="FF0000"/>
          <w:sz w:val="24"/>
          <w:szCs w:val="24"/>
        </w:rPr>
        <w:t xml:space="preserve">: </w:t>
      </w:r>
    </w:p>
    <w:p w:rsidR="00F47283" w:rsidRPr="00746D5C" w:rsidRDefault="00F47283" w:rsidP="00F47283">
      <w:pPr>
        <w:pStyle w:val="ListParagraph"/>
        <w:numPr>
          <w:ilvl w:val="0"/>
          <w:numId w:val="12"/>
        </w:numPr>
        <w:spacing w:line="240" w:lineRule="auto"/>
        <w:rPr>
          <w:rFonts w:ascii="Times New Roman" w:hAnsi="Times New Roman" w:cs="Times New Roman"/>
          <w:sz w:val="24"/>
          <w:szCs w:val="24"/>
        </w:rPr>
      </w:pPr>
      <w:r w:rsidRPr="00746D5C">
        <w:rPr>
          <w:rFonts w:ascii="Times New Roman" w:hAnsi="Times New Roman" w:cs="Times New Roman"/>
          <w:sz w:val="24"/>
          <w:szCs w:val="24"/>
        </w:rPr>
        <w:t>Defend the ethical use of student data and records, and alert administrators to any improper or detrimental practices.</w:t>
      </w:r>
    </w:p>
    <w:p w:rsidR="00F47283" w:rsidRPr="00746D5C" w:rsidRDefault="00F47283" w:rsidP="00F47283">
      <w:pPr>
        <w:pStyle w:val="ListParagraph"/>
        <w:numPr>
          <w:ilvl w:val="0"/>
          <w:numId w:val="12"/>
        </w:numPr>
        <w:spacing w:line="240" w:lineRule="auto"/>
        <w:rPr>
          <w:rFonts w:ascii="Times New Roman" w:hAnsi="Times New Roman" w:cs="Times New Roman"/>
          <w:sz w:val="24"/>
          <w:szCs w:val="24"/>
        </w:rPr>
      </w:pPr>
      <w:r w:rsidRPr="00746D5C">
        <w:rPr>
          <w:rFonts w:ascii="Times New Roman" w:hAnsi="Times New Roman" w:cs="Times New Roman"/>
          <w:sz w:val="24"/>
          <w:szCs w:val="24"/>
        </w:rPr>
        <w:t>Recognize the difficulty of achieving sole-possession record standards.</w:t>
      </w:r>
    </w:p>
    <w:p w:rsidR="000360D0" w:rsidRDefault="000360D0" w:rsidP="00B549D3">
      <w:pPr>
        <w:spacing w:line="240" w:lineRule="auto"/>
        <w:rPr>
          <w:rFonts w:ascii="Times New Roman" w:hAnsi="Times New Roman" w:cs="Times New Roman"/>
          <w:sz w:val="24"/>
          <w:szCs w:val="24"/>
        </w:rPr>
      </w:pPr>
    </w:p>
    <w:p w:rsidR="000360D0" w:rsidRDefault="000360D0" w:rsidP="00B549D3">
      <w:pPr>
        <w:spacing w:line="240" w:lineRule="auto"/>
        <w:rPr>
          <w:rFonts w:ascii="Times New Roman" w:hAnsi="Times New Roman" w:cs="Times New Roman"/>
          <w:sz w:val="24"/>
          <w:szCs w:val="24"/>
        </w:rPr>
      </w:pPr>
    </w:p>
    <w:p w:rsidR="00806A41" w:rsidRPr="000360D0" w:rsidRDefault="000360D0" w:rsidP="00B549D3">
      <w:pPr>
        <w:spacing w:line="240" w:lineRule="auto"/>
        <w:rPr>
          <w:rFonts w:ascii="Times New Roman" w:hAnsi="Times New Roman" w:cs="Times New Roman"/>
          <w:sz w:val="24"/>
          <w:szCs w:val="24"/>
        </w:rPr>
      </w:pPr>
      <w:r w:rsidRPr="00746D5C">
        <w:rPr>
          <w:rFonts w:ascii="Times New Roman" w:hAnsi="Times New Roman" w:cs="Times New Roman"/>
          <w:b/>
          <w:noProof/>
          <w:sz w:val="24"/>
          <w:szCs w:val="24"/>
          <w:lang w:eastAsia="en-GB"/>
        </w:rPr>
        <w:lastRenderedPageBreak/>
        <mc:AlternateContent>
          <mc:Choice Requires="wps">
            <w:drawing>
              <wp:anchor distT="0" distB="0" distL="114300" distR="114300" simplePos="0" relativeHeight="251668480" behindDoc="0" locked="0" layoutInCell="1" allowOverlap="1" wp14:anchorId="684E089B" wp14:editId="14AD09F0">
                <wp:simplePos x="0" y="0"/>
                <wp:positionH relativeFrom="column">
                  <wp:posOffset>4570095</wp:posOffset>
                </wp:positionH>
                <wp:positionV relativeFrom="paragraph">
                  <wp:posOffset>-194310</wp:posOffset>
                </wp:positionV>
                <wp:extent cx="1246505" cy="652780"/>
                <wp:effectExtent l="76200" t="38100" r="86995" b="109220"/>
                <wp:wrapNone/>
                <wp:docPr id="17" name="Text Box 17"/>
                <wp:cNvGraphicFramePr/>
                <a:graphic xmlns:a="http://schemas.openxmlformats.org/drawingml/2006/main">
                  <a:graphicData uri="http://schemas.microsoft.com/office/word/2010/wordprocessingShape">
                    <wps:wsp>
                      <wps:cNvSpPr txBox="1"/>
                      <wps:spPr>
                        <a:xfrm>
                          <a:off x="0" y="0"/>
                          <a:ext cx="1246505" cy="65278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D14BF4" w:rsidRDefault="00D14BF4">
                            <w:r>
                              <w:rPr>
                                <w:noProof/>
                                <w:lang w:eastAsia="en-GB"/>
                              </w:rPr>
                              <w:drawing>
                                <wp:inline distT="0" distB="0" distL="0" distR="0" wp14:anchorId="5CB64F69" wp14:editId="59115FC3">
                                  <wp:extent cx="1057275" cy="792208"/>
                                  <wp:effectExtent l="0" t="0" r="0" b="8255"/>
                                  <wp:docPr id="19" name="Picture 19" descr="Virtual school counseling brings unique rewards and challenges - Counseling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school counseling brings unique rewards and challenges - Counseling  To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7922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9" type="#_x0000_t202" style="position:absolute;margin-left:359.85pt;margin-top:-15.3pt;width:98.15pt;height:51.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" fillcolor="white [3201]" stroked="f" strokeweight=".5pt">
                <v:shadow on="t" color="black" opacity="20971f" offset="0,2.2pt"/>
                <v:textbox>
                  <w:txbxContent>
                    <w:p w:rsidR="00D14BF4" w:rsidRDefault="00D14BF4">
                      <w:r>
                        <w:rPr>
                          <w:noProof/>
                          <w:lang w:eastAsia="en-GB"/>
                        </w:rPr>
                        <w:drawing>
                          <wp:inline distT="0" distB="0" distL="0" distR="0" wp14:anchorId="5CB64F69" wp14:editId="59115FC3">
                            <wp:extent cx="1057275" cy="792208"/>
                            <wp:effectExtent l="0" t="0" r="0" b="8255"/>
                            <wp:docPr id="19" name="Picture 19" descr="Virtual school counseling brings unique rewards and challenges - Counseling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school counseling brings unique rewards and challenges - Counseling  To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792208"/>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715584" behindDoc="0" locked="0" layoutInCell="1" allowOverlap="1" wp14:anchorId="5AEAA57E" wp14:editId="76DBC629">
                <wp:simplePos x="0" y="0"/>
                <wp:positionH relativeFrom="column">
                  <wp:posOffset>549275</wp:posOffset>
                </wp:positionH>
                <wp:positionV relativeFrom="paragraph">
                  <wp:posOffset>-118110</wp:posOffset>
                </wp:positionV>
                <wp:extent cx="3713480" cy="312420"/>
                <wp:effectExtent l="0" t="0" r="20320" b="11430"/>
                <wp:wrapNone/>
                <wp:docPr id="56" name="Rounded Rectangle 56"/>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5D4D" w:rsidRDefault="00BE5D4D" w:rsidP="005D27C4">
                            <w:pPr>
                              <w:jc w:val="center"/>
                            </w:pPr>
                            <w:r>
                              <w:rPr>
                                <w:rFonts w:ascii="Times New Roman" w:hAnsi="Times New Roman" w:cs="Times New Roman"/>
                                <w:b/>
                                <w:sz w:val="24"/>
                                <w:szCs w:val="24"/>
                              </w:rPr>
                              <w:t>9.</w:t>
                            </w:r>
                            <w:r w:rsidRPr="00746D5C">
                              <w:rPr>
                                <w:rFonts w:ascii="Times New Roman" w:hAnsi="Times New Roman" w:cs="Times New Roman"/>
                                <w:b/>
                                <w:sz w:val="24"/>
                                <w:szCs w:val="24"/>
                              </w:rPr>
                              <w:t xml:space="preserve"> </w:t>
                            </w:r>
                            <w:r w:rsidRPr="00746D5C">
                              <w:rPr>
                                <w:rFonts w:ascii="Times New Roman" w:hAnsi="Times New Roman" w:cs="Times New Roman"/>
                                <w:b/>
                                <w:sz w:val="24"/>
                                <w:szCs w:val="24"/>
                              </w:rPr>
                              <w:t xml:space="preserve">Virtual/Distance School </w:t>
                            </w:r>
                            <w:r w:rsidRPr="00746D5C">
                              <w:rPr>
                                <w:rFonts w:ascii="Times New Roman" w:hAnsi="Times New Roman" w:cs="Times New Roman"/>
                                <w:b/>
                                <w:sz w:val="24"/>
                                <w:szCs w:val="24"/>
                              </w:rPr>
                              <w:t>Counselling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50" style="position:absolute;margin-left:43.25pt;margin-top:-9.3pt;width:292.4pt;height:2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" fillcolor="#4f81bd [3204]" strokecolor="#243f60 [1604]" strokeweight="2pt">
                <v:textbox>
                  <w:txbxContent>
                    <w:p w:rsidR="00BE5D4D" w:rsidRDefault="00BE5D4D" w:rsidP="005D27C4">
                      <w:pPr>
                        <w:jc w:val="center"/>
                      </w:pPr>
                      <w:r>
                        <w:rPr>
                          <w:rFonts w:ascii="Times New Roman" w:hAnsi="Times New Roman" w:cs="Times New Roman"/>
                          <w:b/>
                          <w:sz w:val="24"/>
                          <w:szCs w:val="24"/>
                        </w:rPr>
                        <w:t>9.</w:t>
                      </w:r>
                      <w:r w:rsidRPr="00746D5C">
                        <w:rPr>
                          <w:rFonts w:ascii="Times New Roman" w:hAnsi="Times New Roman" w:cs="Times New Roman"/>
                          <w:b/>
                          <w:sz w:val="24"/>
                          <w:szCs w:val="24"/>
                        </w:rPr>
                        <w:t xml:space="preserve"> </w:t>
                      </w:r>
                      <w:r w:rsidRPr="00746D5C">
                        <w:rPr>
                          <w:rFonts w:ascii="Times New Roman" w:hAnsi="Times New Roman" w:cs="Times New Roman"/>
                          <w:b/>
                          <w:sz w:val="24"/>
                          <w:szCs w:val="24"/>
                        </w:rPr>
                        <w:t xml:space="preserve">Virtual/Distance School </w:t>
                      </w:r>
                      <w:r w:rsidRPr="00746D5C">
                        <w:rPr>
                          <w:rFonts w:ascii="Times New Roman" w:hAnsi="Times New Roman" w:cs="Times New Roman"/>
                          <w:b/>
                          <w:sz w:val="24"/>
                          <w:szCs w:val="24"/>
                        </w:rPr>
                        <w:t>Counselling</w:t>
                      </w:r>
                    </w:p>
                  </w:txbxContent>
                </v:textbox>
              </v:roundrect>
            </w:pict>
          </mc:Fallback>
        </mc:AlternateContent>
      </w:r>
    </w:p>
    <w:p w:rsidR="00806A41" w:rsidRPr="00BE5D4D" w:rsidRDefault="00806A41" w:rsidP="00B549D3">
      <w:pPr>
        <w:spacing w:line="240" w:lineRule="auto"/>
        <w:rPr>
          <w:rFonts w:ascii="Times New Roman" w:hAnsi="Times New Roman" w:cs="Times New Roman"/>
          <w:b/>
          <w:i/>
          <w:color w:val="FF0000"/>
          <w:sz w:val="24"/>
          <w:szCs w:val="24"/>
        </w:rPr>
      </w:pPr>
      <w:r w:rsidRPr="00BE5D4D">
        <w:rPr>
          <w:rFonts w:ascii="Times New Roman" w:hAnsi="Times New Roman" w:cs="Times New Roman"/>
          <w:b/>
          <w:i/>
          <w:color w:val="FF0000"/>
          <w:sz w:val="24"/>
          <w:szCs w:val="24"/>
        </w:rPr>
        <w:t xml:space="preserve">School counselors: </w:t>
      </w:r>
    </w:p>
    <w:p w:rsidR="00F47283" w:rsidRPr="00746D5C" w:rsidRDefault="00F47283" w:rsidP="00F47283">
      <w:pPr>
        <w:pStyle w:val="ListParagraph"/>
        <w:numPr>
          <w:ilvl w:val="0"/>
          <w:numId w:val="13"/>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In a virtual/distance context, follow the same ethical requirements as school </w:t>
      </w:r>
      <w:proofErr w:type="spellStart"/>
      <w:r w:rsidRPr="00746D5C">
        <w:rPr>
          <w:rFonts w:ascii="Times New Roman" w:hAnsi="Times New Roman" w:cs="Times New Roman"/>
          <w:sz w:val="24"/>
          <w:szCs w:val="24"/>
        </w:rPr>
        <w:t>counselors</w:t>
      </w:r>
      <w:proofErr w:type="spellEnd"/>
      <w:r w:rsidRPr="00746D5C">
        <w:rPr>
          <w:rFonts w:ascii="Times New Roman" w:hAnsi="Times New Roman" w:cs="Times New Roman"/>
          <w:sz w:val="24"/>
          <w:szCs w:val="24"/>
        </w:rPr>
        <w:t xml:space="preserve"> in face-to-face settings.</w:t>
      </w:r>
    </w:p>
    <w:p w:rsidR="00F47283" w:rsidRPr="00746D5C" w:rsidRDefault="00F47283" w:rsidP="00F47283">
      <w:pPr>
        <w:pStyle w:val="ListParagraph"/>
        <w:numPr>
          <w:ilvl w:val="0"/>
          <w:numId w:val="13"/>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Recognize the challenges and limitations of virtual/distance school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and accept them.</w:t>
      </w:r>
    </w:p>
    <w:p w:rsidR="00F47283" w:rsidRPr="00746D5C" w:rsidRDefault="00F47283" w:rsidP="00F47283">
      <w:pPr>
        <w:pStyle w:val="ListParagraph"/>
        <w:numPr>
          <w:ilvl w:val="0"/>
          <w:numId w:val="13"/>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Explain the benefits and drawbacks of virtual/distance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to both the student and the parent/guardian.</w:t>
      </w:r>
    </w:p>
    <w:p w:rsidR="00F47283" w:rsidRPr="00746D5C" w:rsidRDefault="005D27C4" w:rsidP="00F47283">
      <w:pPr>
        <w:pStyle w:val="ListParagraph"/>
        <w:numPr>
          <w:ilvl w:val="0"/>
          <w:numId w:val="13"/>
        </w:numPr>
        <w:spacing w:line="240" w:lineRule="auto"/>
        <w:rPr>
          <w:rFonts w:ascii="Times New Roman" w:hAnsi="Times New Roman" w:cs="Times New Roman"/>
          <w:sz w:val="24"/>
          <w:szCs w:val="24"/>
        </w:rPr>
      </w:pP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666432" behindDoc="0" locked="0" layoutInCell="1" allowOverlap="1" wp14:anchorId="0CF85164" wp14:editId="2D572619">
                <wp:simplePos x="0" y="0"/>
                <wp:positionH relativeFrom="column">
                  <wp:posOffset>5202555</wp:posOffset>
                </wp:positionH>
                <wp:positionV relativeFrom="paragraph">
                  <wp:posOffset>792480</wp:posOffset>
                </wp:positionV>
                <wp:extent cx="1246505" cy="652780"/>
                <wp:effectExtent l="76200" t="38100" r="86995" b="109220"/>
                <wp:wrapNone/>
                <wp:docPr id="14" name="Text Box 14"/>
                <wp:cNvGraphicFramePr/>
                <a:graphic xmlns:a="http://schemas.openxmlformats.org/drawingml/2006/main">
                  <a:graphicData uri="http://schemas.microsoft.com/office/word/2010/wordprocessingShape">
                    <wps:wsp>
                      <wps:cNvSpPr txBox="1"/>
                      <wps:spPr>
                        <a:xfrm>
                          <a:off x="0" y="0"/>
                          <a:ext cx="1246505" cy="65278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D14BF4" w:rsidRDefault="00D14BF4">
                            <w:r>
                              <w:rPr>
                                <w:noProof/>
                                <w:lang w:eastAsia="en-GB"/>
                              </w:rPr>
                              <w:drawing>
                                <wp:inline distT="0" distB="0" distL="0" distR="0" wp14:anchorId="0A9D3226" wp14:editId="4B999EB7">
                                  <wp:extent cx="1057275" cy="705594"/>
                                  <wp:effectExtent l="0" t="0" r="0" b="0"/>
                                  <wp:docPr id="16" name="Picture 16" descr="Responsibilities of parents – Invit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ibilities of parents – Invitation Publish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7055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51" type="#_x0000_t202" style="position:absolute;left:0;text-align:left;margin-left:409.65pt;margin-top:62.4pt;width:98.15pt;height:51.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" fillcolor="white [3201]" stroked="f" strokeweight=".5pt">
                <v:shadow on="t" color="black" opacity="20971f" offset="0,2.2pt"/>
                <v:textbox>
                  <w:txbxContent>
                    <w:p w:rsidR="00D14BF4" w:rsidRDefault="00D14BF4">
                      <w:r>
                        <w:rPr>
                          <w:noProof/>
                          <w:lang w:eastAsia="en-GB"/>
                        </w:rPr>
                        <w:drawing>
                          <wp:inline distT="0" distB="0" distL="0" distR="0" wp14:anchorId="0A9D3226" wp14:editId="4B999EB7">
                            <wp:extent cx="1057275" cy="705594"/>
                            <wp:effectExtent l="0" t="0" r="0" b="0"/>
                            <wp:docPr id="16" name="Picture 16" descr="Responsibilities of parents – Invit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ibilities of parents – Invitation Publish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705594"/>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704320" behindDoc="0" locked="0" layoutInCell="1" allowOverlap="1" wp14:anchorId="67DDD1C6" wp14:editId="43C58E7E">
                <wp:simplePos x="0" y="0"/>
                <wp:positionH relativeFrom="column">
                  <wp:posOffset>-569012</wp:posOffset>
                </wp:positionH>
                <wp:positionV relativeFrom="paragraph">
                  <wp:posOffset>697515</wp:posOffset>
                </wp:positionV>
                <wp:extent cx="5761653" cy="535940"/>
                <wp:effectExtent l="0" t="0" r="10795" b="16510"/>
                <wp:wrapNone/>
                <wp:docPr id="31" name="Group 31"/>
                <wp:cNvGraphicFramePr/>
                <a:graphic xmlns:a="http://schemas.openxmlformats.org/drawingml/2006/main">
                  <a:graphicData uri="http://schemas.microsoft.com/office/word/2010/wordprocessingGroup">
                    <wpg:wgp>
                      <wpg:cNvGrpSpPr/>
                      <wpg:grpSpPr>
                        <a:xfrm>
                          <a:off x="0" y="0"/>
                          <a:ext cx="5761653" cy="535940"/>
                          <a:chOff x="0" y="0"/>
                          <a:chExt cx="5761653" cy="535940"/>
                        </a:xfrm>
                      </wpg:grpSpPr>
                      <wps:wsp>
                        <wps:cNvPr id="27" name="Round Diagonal Corner Rectangle 27"/>
                        <wps:cNvSpPr/>
                        <wps:spPr>
                          <a:xfrm>
                            <a:off x="424543" y="93306"/>
                            <a:ext cx="5337110" cy="372110"/>
                          </a:xfrm>
                          <a:prstGeom prst="round2DiagRect">
                            <a:avLst>
                              <a:gd name="adj1" fmla="val 50000"/>
                              <a:gd name="adj2" fmla="val 0"/>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27C4" w:rsidRDefault="005D27C4" w:rsidP="005D27C4">
                              <w:pPr>
                                <w:jc w:val="center"/>
                              </w:pPr>
                              <w:r w:rsidRPr="00746D5C">
                                <w:rPr>
                                  <w:rFonts w:ascii="Times New Roman" w:hAnsi="Times New Roman" w:cs="Times New Roman"/>
                                  <w:b/>
                                  <w:sz w:val="24"/>
                                  <w:szCs w:val="24"/>
                                </w:rPr>
                                <w:t>RESPONSIBILITY TO</w:t>
                              </w:r>
                              <w:r>
                                <w:rPr>
                                  <w:rFonts w:ascii="Times New Roman" w:hAnsi="Times New Roman" w:cs="Times New Roman"/>
                                  <w:b/>
                                  <w:sz w:val="24"/>
                                  <w:szCs w:val="24"/>
                                </w:rPr>
                                <w:t xml:space="preserve"> PARENTS/GUARDIANS</w:t>
                              </w:r>
                              <w:proofErr w:type="gramStart"/>
                              <w:r>
                                <w:rPr>
                                  <w:rFonts w:ascii="Times New Roman" w:hAnsi="Times New Roman" w:cs="Times New Roman"/>
                                  <w:b/>
                                  <w:sz w:val="24"/>
                                  <w:szCs w:val="24"/>
                                </w:rPr>
                                <w:t>,SCHOOL</w:t>
                              </w:r>
                              <w:proofErr w:type="gramEnd"/>
                              <w:r>
                                <w:rPr>
                                  <w:rFonts w:ascii="Times New Roman" w:hAnsi="Times New Roman" w:cs="Times New Roman"/>
                                  <w:b/>
                                  <w:sz w:val="24"/>
                                  <w:szCs w:val="24"/>
                                </w:rPr>
                                <w:t xml:space="preserve"> AND 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0" y="0"/>
                            <a:ext cx="663809" cy="53594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27C4" w:rsidRPr="005D27C4" w:rsidRDefault="005D27C4" w:rsidP="005D27C4">
                              <w:pPr>
                                <w:jc w:val="center"/>
                                <w:rPr>
                                  <w:sz w:val="36"/>
                                  <w:lang w:val="en-US"/>
                                </w:rPr>
                              </w:pPr>
                              <w:r>
                                <w:rPr>
                                  <w:rFonts w:ascii="Times New Roman" w:hAnsi="Times New Roman" w:cs="Times New Roman"/>
                                  <w:b/>
                                  <w:sz w:val="40"/>
                                  <w:szCs w:val="24"/>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52" style="position:absolute;left:0;text-align:left;margin-left:-44.8pt;margin-top:54.9pt;width:453.65pt;height:42.2pt;z-index:251704320" coordsize="57616,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">
                <v:shape id="Round Diagonal Corner Rectangle 27" o:spid="_x0000_s1053" style="position:absolute;left:4245;top:933;width:53371;height:3721;visibility:visible;mso-wrap-style:square;v-text-anchor:middle" coordsize="5337110,37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H0cQA&#10;AADbAAAADwAAAGRycy9kb3ducmV2LnhtbESPS2vCQBSF94X+h+EW3JlJhdgSHaX0AV0Uq6ku3F0y&#10;1ySYuRNmxhj/vSMIXR7O4+PMl4NpRU/ON5YVPCcpCOLS6oYrBdu/r/ErCB+QNbaWScGFPCwXjw9z&#10;zLU984b6IlQijrDPUUEdQpdL6cuaDPrEdsTRO1hnMETpKqkdnuO4aeUkTafSYMORUGNH7zWVx+Jk&#10;IqQ/Tn+LnfuQ+5/1Pss+M165TqnR0/A2AxFoCP/he/tbK5i8wO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R9HEAAAA2wAAAA8AAAAAAAAAAAAAAAAAmAIAAGRycy9k&#10;b3ducmV2LnhtbFBLBQYAAAAABAAEAPUAAACJAwAAAAA=&#10;" adj="-11796480,,5400" path="m186055,l5337110,r,l5337110,186055v,102755,-83300,186055,-186055,186055l,372110r,l,186055c,83300,83300,,186055,xe" fillcolor="#00b050" strokecolor="#243f60 [1604]" strokeweight="2pt">
                  <v:stroke joinstyle="miter"/>
                  <v:formulas/>
                  <v:path arrowok="t" o:connecttype="custom" o:connectlocs="186055,0;5337110,0;5337110,0;5337110,186055;5151055,372110;0,372110;0,372110;0,186055;186055,0" o:connectangles="0,0,0,0,0,0,0,0,0" textboxrect="0,0,5337110,372110"/>
                  <v:textbox>
                    <w:txbxContent>
                      <w:p w:rsidR="005D27C4" w:rsidRDefault="005D27C4" w:rsidP="005D27C4">
                        <w:pPr>
                          <w:jc w:val="center"/>
                        </w:pPr>
                        <w:r w:rsidRPr="00746D5C">
                          <w:rPr>
                            <w:rFonts w:ascii="Times New Roman" w:hAnsi="Times New Roman" w:cs="Times New Roman"/>
                            <w:b/>
                            <w:sz w:val="24"/>
                            <w:szCs w:val="24"/>
                          </w:rPr>
                          <w:t>RESPONSIBILITY TO</w:t>
                        </w:r>
                        <w:r>
                          <w:rPr>
                            <w:rFonts w:ascii="Times New Roman" w:hAnsi="Times New Roman" w:cs="Times New Roman"/>
                            <w:b/>
                            <w:sz w:val="24"/>
                            <w:szCs w:val="24"/>
                          </w:rPr>
                          <w:t xml:space="preserve"> PARENTS/GUARDIANS</w:t>
                        </w:r>
                        <w:proofErr w:type="gramStart"/>
                        <w:r>
                          <w:rPr>
                            <w:rFonts w:ascii="Times New Roman" w:hAnsi="Times New Roman" w:cs="Times New Roman"/>
                            <w:b/>
                            <w:sz w:val="24"/>
                            <w:szCs w:val="24"/>
                          </w:rPr>
                          <w:t>,SCHOOL</w:t>
                        </w:r>
                        <w:proofErr w:type="gramEnd"/>
                        <w:r>
                          <w:rPr>
                            <w:rFonts w:ascii="Times New Roman" w:hAnsi="Times New Roman" w:cs="Times New Roman"/>
                            <w:b/>
                            <w:sz w:val="24"/>
                            <w:szCs w:val="24"/>
                          </w:rPr>
                          <w:t xml:space="preserve"> AND SELF</w:t>
                        </w:r>
                      </w:p>
                    </w:txbxContent>
                  </v:textbox>
                </v:shape>
                <v:oval id="Oval 30" o:spid="_x0000_s1054" style="position:absolute;width:6638;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pesEA&#10;AADbAAAADwAAAGRycy9kb3ducmV2LnhtbERPu27CMBTdK/EP1kViKw4EAQpxEKqK6NCFx8B4FV+S&#10;QHwdYgMpX18PSIxH550uO1OLO7WusqxgNIxAEOdWV1woOOzXn3MQziNrrC2Tgj9ysMx6Hykm2j54&#10;S/edL0QIYZeggtL7JpHS5SUZdEPbEAfuZFuDPsC2kLrFRwg3tRxH0VQarDg0lNjQV0n5ZXczCuTs&#10;W05+bXEenyK64vEZT+t4o9Sg360WIDx1/i1+uX+0gjisD1/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IKXrBAAAA2wAAAA8AAAAAAAAAAAAAAAAAmAIAAGRycy9kb3du&#10;cmV2LnhtbFBLBQYAAAAABAAEAPUAAACGAwAAAAA=&#10;" fillcolor="#00b050" strokecolor="#243f60 [1604]" strokeweight="2pt">
                  <v:textbox>
                    <w:txbxContent>
                      <w:p w:rsidR="005D27C4" w:rsidRPr="005D27C4" w:rsidRDefault="005D27C4" w:rsidP="005D27C4">
                        <w:pPr>
                          <w:jc w:val="center"/>
                          <w:rPr>
                            <w:sz w:val="36"/>
                            <w:lang w:val="en-US"/>
                          </w:rPr>
                        </w:pPr>
                        <w:r>
                          <w:rPr>
                            <w:rFonts w:ascii="Times New Roman" w:hAnsi="Times New Roman" w:cs="Times New Roman"/>
                            <w:b/>
                            <w:sz w:val="40"/>
                            <w:szCs w:val="24"/>
                            <w:lang w:val="en-US"/>
                          </w:rPr>
                          <w:t>B</w:t>
                        </w:r>
                      </w:p>
                    </w:txbxContent>
                  </v:textbox>
                </v:oval>
              </v:group>
            </w:pict>
          </mc:Fallback>
        </mc:AlternateContent>
      </w:r>
      <w:r w:rsidR="00F47283" w:rsidRPr="00746D5C">
        <w:rPr>
          <w:rFonts w:ascii="Times New Roman" w:hAnsi="Times New Roman" w:cs="Times New Roman"/>
          <w:sz w:val="24"/>
          <w:szCs w:val="24"/>
        </w:rPr>
        <w:t xml:space="preserve">Teach students how to participate in the electronic school </w:t>
      </w:r>
      <w:proofErr w:type="spellStart"/>
      <w:r w:rsidR="00F47283" w:rsidRPr="00746D5C">
        <w:rPr>
          <w:rFonts w:ascii="Times New Roman" w:hAnsi="Times New Roman" w:cs="Times New Roman"/>
          <w:sz w:val="24"/>
          <w:szCs w:val="24"/>
        </w:rPr>
        <w:t>counseling</w:t>
      </w:r>
      <w:proofErr w:type="spellEnd"/>
      <w:r w:rsidR="00F47283" w:rsidRPr="00746D5C">
        <w:rPr>
          <w:rFonts w:ascii="Times New Roman" w:hAnsi="Times New Roman" w:cs="Times New Roman"/>
          <w:sz w:val="24"/>
          <w:szCs w:val="24"/>
        </w:rPr>
        <w:t xml:space="preserve"> relationship in order to reduce and prevent potential misunderstandings caused by a lack of verbal cues and an inability to read body language or other visual cues that provide context to the school </w:t>
      </w:r>
      <w:proofErr w:type="spellStart"/>
      <w:r w:rsidR="00F47283" w:rsidRPr="00746D5C">
        <w:rPr>
          <w:rFonts w:ascii="Times New Roman" w:hAnsi="Times New Roman" w:cs="Times New Roman"/>
          <w:sz w:val="24"/>
          <w:szCs w:val="24"/>
        </w:rPr>
        <w:t>counseling</w:t>
      </w:r>
      <w:proofErr w:type="spellEnd"/>
      <w:r w:rsidR="00F47283" w:rsidRPr="00746D5C">
        <w:rPr>
          <w:rFonts w:ascii="Times New Roman" w:hAnsi="Times New Roman" w:cs="Times New Roman"/>
          <w:sz w:val="24"/>
          <w:szCs w:val="24"/>
        </w:rPr>
        <w:t xml:space="preserve"> process and relationship.</w:t>
      </w:r>
    </w:p>
    <w:p w:rsidR="001C51A9" w:rsidRDefault="001C51A9" w:rsidP="00F47283">
      <w:pPr>
        <w:spacing w:line="240" w:lineRule="auto"/>
        <w:rPr>
          <w:rFonts w:ascii="Times New Roman" w:hAnsi="Times New Roman" w:cs="Times New Roman"/>
          <w:b/>
          <w:sz w:val="24"/>
          <w:szCs w:val="24"/>
        </w:rPr>
      </w:pPr>
    </w:p>
    <w:p w:rsidR="005D27C4" w:rsidRPr="00746D5C" w:rsidRDefault="00BE6A96" w:rsidP="00F47283">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709440" behindDoc="0" locked="0" layoutInCell="1" allowOverlap="1" wp14:anchorId="2E9F113E" wp14:editId="27654946">
                <wp:simplePos x="0" y="0"/>
                <wp:positionH relativeFrom="column">
                  <wp:posOffset>610546</wp:posOffset>
                </wp:positionH>
                <wp:positionV relativeFrom="paragraph">
                  <wp:posOffset>93332</wp:posOffset>
                </wp:positionV>
                <wp:extent cx="3713480" cy="312420"/>
                <wp:effectExtent l="0" t="0" r="20320" b="11430"/>
                <wp:wrapNone/>
                <wp:docPr id="50" name="Rounded Rectangle 50"/>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D27C4" w:rsidRDefault="00BE6A96" w:rsidP="005D27C4">
                            <w:pPr>
                              <w:jc w:val="center"/>
                            </w:pPr>
                            <w:r>
                              <w:rPr>
                                <w:rFonts w:ascii="Times New Roman" w:hAnsi="Times New Roman" w:cs="Times New Roman"/>
                                <w:b/>
                                <w:sz w:val="24"/>
                                <w:szCs w:val="24"/>
                              </w:rPr>
                              <w:t>1.</w:t>
                            </w:r>
                            <w:r w:rsidRPr="00746D5C">
                              <w:rPr>
                                <w:rFonts w:ascii="Times New Roman" w:hAnsi="Times New Roman" w:cs="Times New Roman"/>
                                <w:b/>
                                <w:sz w:val="24"/>
                                <w:szCs w:val="24"/>
                              </w:rPr>
                              <w:t xml:space="preserve"> Responsibilities</w:t>
                            </w:r>
                            <w:r w:rsidR="005D27C4" w:rsidRPr="00746D5C">
                              <w:rPr>
                                <w:rFonts w:ascii="Times New Roman" w:hAnsi="Times New Roman" w:cs="Times New Roman"/>
                                <w:b/>
                                <w:sz w:val="24"/>
                                <w:szCs w:val="24"/>
                              </w:rPr>
                              <w:t xml:space="preserve"> to Parents/Guardians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55" style="position:absolute;margin-left:48.05pt;margin-top:7.35pt;width:292.4pt;height:2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" fillcolor="#4f81bd [3204]" strokecolor="#243f60 [1604]" strokeweight="2pt">
                <v:textbox>
                  <w:txbxContent>
                    <w:p w:rsidR="005D27C4" w:rsidRDefault="00BE6A96" w:rsidP="005D27C4">
                      <w:pPr>
                        <w:jc w:val="center"/>
                      </w:pPr>
                      <w:r>
                        <w:rPr>
                          <w:rFonts w:ascii="Times New Roman" w:hAnsi="Times New Roman" w:cs="Times New Roman"/>
                          <w:b/>
                          <w:sz w:val="24"/>
                          <w:szCs w:val="24"/>
                        </w:rPr>
                        <w:t>1.</w:t>
                      </w:r>
                      <w:r w:rsidRPr="00746D5C">
                        <w:rPr>
                          <w:rFonts w:ascii="Times New Roman" w:hAnsi="Times New Roman" w:cs="Times New Roman"/>
                          <w:b/>
                          <w:sz w:val="24"/>
                          <w:szCs w:val="24"/>
                        </w:rPr>
                        <w:t xml:space="preserve"> Responsibilities</w:t>
                      </w:r>
                      <w:r w:rsidR="005D27C4" w:rsidRPr="00746D5C">
                        <w:rPr>
                          <w:rFonts w:ascii="Times New Roman" w:hAnsi="Times New Roman" w:cs="Times New Roman"/>
                          <w:b/>
                          <w:sz w:val="24"/>
                          <w:szCs w:val="24"/>
                        </w:rPr>
                        <w:t xml:space="preserve"> to Parents/Guardians</w:t>
                      </w:r>
                    </w:p>
                  </w:txbxContent>
                </v:textbox>
              </v:roundrect>
            </w:pict>
          </mc:Fallback>
        </mc:AlternateContent>
      </w:r>
    </w:p>
    <w:p w:rsidR="00BE6A96" w:rsidRDefault="00BE6A96" w:rsidP="00B549D3">
      <w:pPr>
        <w:spacing w:line="240" w:lineRule="auto"/>
        <w:rPr>
          <w:rFonts w:ascii="Times New Roman" w:hAnsi="Times New Roman" w:cs="Times New Roman"/>
          <w:b/>
          <w:sz w:val="24"/>
          <w:szCs w:val="24"/>
        </w:rPr>
      </w:pPr>
    </w:p>
    <w:p w:rsidR="00806A41" w:rsidRPr="005D27C4" w:rsidRDefault="00237F30" w:rsidP="00B549D3">
      <w:pPr>
        <w:spacing w:line="240" w:lineRule="auto"/>
        <w:rPr>
          <w:rFonts w:ascii="Times New Roman" w:hAnsi="Times New Roman" w:cs="Times New Roman"/>
          <w:b/>
          <w:i/>
          <w:color w:val="FF0000"/>
          <w:sz w:val="24"/>
          <w:szCs w:val="24"/>
        </w:rPr>
      </w:pPr>
      <w:r w:rsidRPr="005D27C4">
        <w:rPr>
          <w:rFonts w:ascii="Times New Roman" w:hAnsi="Times New Roman" w:cs="Times New Roman"/>
          <w:b/>
          <w:i/>
          <w:color w:val="FF0000"/>
          <w:sz w:val="24"/>
          <w:szCs w:val="24"/>
        </w:rPr>
        <w:t xml:space="preserve">School </w:t>
      </w:r>
      <w:proofErr w:type="spellStart"/>
      <w:r w:rsidRPr="005D27C4">
        <w:rPr>
          <w:rFonts w:ascii="Times New Roman" w:hAnsi="Times New Roman" w:cs="Times New Roman"/>
          <w:b/>
          <w:i/>
          <w:color w:val="FF0000"/>
          <w:sz w:val="24"/>
          <w:szCs w:val="24"/>
        </w:rPr>
        <w:t>counselors</w:t>
      </w:r>
      <w:proofErr w:type="spellEnd"/>
      <w:r w:rsidRPr="005D27C4">
        <w:rPr>
          <w:rFonts w:ascii="Times New Roman" w:hAnsi="Times New Roman" w:cs="Times New Roman"/>
          <w:b/>
          <w:i/>
          <w:color w:val="FF0000"/>
          <w:sz w:val="24"/>
          <w:szCs w:val="24"/>
        </w:rPr>
        <w:t>:</w:t>
      </w:r>
    </w:p>
    <w:p w:rsidR="00F47283" w:rsidRPr="00746D5C" w:rsidRDefault="00F47283" w:rsidP="00F47283">
      <w:pPr>
        <w:pStyle w:val="ListParagraph"/>
        <w:numPr>
          <w:ilvl w:val="0"/>
          <w:numId w:val="14"/>
        </w:numPr>
        <w:spacing w:line="240" w:lineRule="auto"/>
        <w:rPr>
          <w:rFonts w:ascii="Times New Roman" w:hAnsi="Times New Roman" w:cs="Times New Roman"/>
          <w:sz w:val="24"/>
          <w:szCs w:val="24"/>
        </w:rPr>
      </w:pPr>
      <w:r w:rsidRPr="00746D5C">
        <w:rPr>
          <w:rFonts w:ascii="Times New Roman" w:hAnsi="Times New Roman" w:cs="Times New Roman"/>
          <w:sz w:val="24"/>
          <w:szCs w:val="24"/>
        </w:rPr>
        <w:t>Respect the rights and duties of both custodial and noncustodial parents/guardians, and, if needed, form a collaborative relationship with them to help students reach their full potential.</w:t>
      </w:r>
    </w:p>
    <w:p w:rsidR="00F47283" w:rsidRPr="00746D5C" w:rsidRDefault="00F47283" w:rsidP="00F47283">
      <w:pPr>
        <w:pStyle w:val="ListParagraph"/>
        <w:numPr>
          <w:ilvl w:val="0"/>
          <w:numId w:val="14"/>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Inform parents about the school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program's mission and program standards in the academic, career, and social/emotional domains that encourage and enhance all students' development.</w:t>
      </w:r>
    </w:p>
    <w:p w:rsidR="00F47283" w:rsidRPr="00746D5C" w:rsidRDefault="00BE6A96" w:rsidP="00F47283">
      <w:pPr>
        <w:pStyle w:val="ListParagraph"/>
        <w:numPr>
          <w:ilvl w:val="0"/>
          <w:numId w:val="14"/>
        </w:numPr>
        <w:spacing w:line="240" w:lineRule="auto"/>
        <w:rPr>
          <w:rFonts w:ascii="Times New Roman" w:hAnsi="Times New Roman" w:cs="Times New Roman"/>
          <w:sz w:val="24"/>
          <w:szCs w:val="24"/>
        </w:rPr>
      </w:pP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664384" behindDoc="0" locked="0" layoutInCell="1" allowOverlap="1" wp14:anchorId="5532F4F4" wp14:editId="1EEC0B69">
                <wp:simplePos x="0" y="0"/>
                <wp:positionH relativeFrom="column">
                  <wp:posOffset>5234940</wp:posOffset>
                </wp:positionH>
                <wp:positionV relativeFrom="paragraph">
                  <wp:posOffset>288290</wp:posOffset>
                </wp:positionV>
                <wp:extent cx="1246505" cy="605155"/>
                <wp:effectExtent l="76200" t="38100" r="86995" b="118745"/>
                <wp:wrapNone/>
                <wp:docPr id="11" name="Text Box 11"/>
                <wp:cNvGraphicFramePr/>
                <a:graphic xmlns:a="http://schemas.openxmlformats.org/drawingml/2006/main">
                  <a:graphicData uri="http://schemas.microsoft.com/office/word/2010/wordprocessingShape">
                    <wps:wsp>
                      <wps:cNvSpPr txBox="1"/>
                      <wps:spPr>
                        <a:xfrm>
                          <a:off x="0" y="0"/>
                          <a:ext cx="1246505" cy="605155"/>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D14BF4" w:rsidRDefault="00D14BF4">
                            <w:r>
                              <w:rPr>
                                <w:noProof/>
                                <w:lang w:eastAsia="en-GB"/>
                              </w:rPr>
                              <w:drawing>
                                <wp:inline distT="0" distB="0" distL="0" distR="0" wp14:anchorId="20867433" wp14:editId="61248751">
                                  <wp:extent cx="1057275" cy="594954"/>
                                  <wp:effectExtent l="0" t="0" r="0" b="0"/>
                                  <wp:docPr id="13" name="Picture 13" descr="Responsibilities Complex Like a Puzzle - Pictured As Word Responsibilities  on a Puzzle To Show that it Can Be Difficult and Needs Stock Illustration -  Illustration of join, integrate: 16421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ibilities Complex Like a Puzzle - Pictured As Word Responsibilities  on a Puzzle To Show that it Can Be Difficult and Needs Stock Illustration -  Illustration of join, integrate: 1642195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594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56" type="#_x0000_t202" style="position:absolute;left:0;text-align:left;margin-left:412.2pt;margin-top:22.7pt;width:98.15pt;height:47.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" fillcolor="white [3201]" stroked="f" strokeweight=".5pt">
                <v:shadow on="t" color="black" opacity="20971f" offset="0,2.2pt"/>
                <v:textbox>
                  <w:txbxContent>
                    <w:p w:rsidR="00D14BF4" w:rsidRDefault="00D14BF4">
                      <w:r>
                        <w:rPr>
                          <w:noProof/>
                          <w:lang w:eastAsia="en-GB"/>
                        </w:rPr>
                        <w:drawing>
                          <wp:inline distT="0" distB="0" distL="0" distR="0" wp14:anchorId="20867433" wp14:editId="61248751">
                            <wp:extent cx="1057275" cy="594954"/>
                            <wp:effectExtent l="0" t="0" r="0" b="0"/>
                            <wp:docPr id="13" name="Picture 13" descr="Responsibilities Complex Like a Puzzle - Pictured As Word Responsibilities  on a Puzzle To Show that it Can Be Difficult and Needs Stock Illustration -  Illustration of join, integrate: 16421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ibilities Complex Like a Puzzle - Pictured As Word Responsibilities  on a Puzzle To Show that it Can Be Difficult and Needs Stock Illustration -  Illustration of join, integrate: 1642195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594954"/>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711488" behindDoc="0" locked="0" layoutInCell="1" allowOverlap="1" wp14:anchorId="6F9ABE3C" wp14:editId="1E80FB3C">
                <wp:simplePos x="0" y="0"/>
                <wp:positionH relativeFrom="column">
                  <wp:posOffset>586908</wp:posOffset>
                </wp:positionH>
                <wp:positionV relativeFrom="paragraph">
                  <wp:posOffset>458327</wp:posOffset>
                </wp:positionV>
                <wp:extent cx="3713480" cy="312420"/>
                <wp:effectExtent l="0" t="0" r="20320" b="11430"/>
                <wp:wrapNone/>
                <wp:docPr id="52" name="Rounded Rectangle 52"/>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6A96" w:rsidRDefault="00BE6A96" w:rsidP="005D27C4">
                            <w:pPr>
                              <w:jc w:val="center"/>
                            </w:pPr>
                            <w:r>
                              <w:rPr>
                                <w:rFonts w:ascii="Times New Roman" w:hAnsi="Times New Roman" w:cs="Times New Roman"/>
                                <w:b/>
                                <w:sz w:val="24"/>
                                <w:szCs w:val="24"/>
                              </w:rPr>
                              <w:t>2.</w:t>
                            </w:r>
                            <w:r w:rsidRPr="00746D5C">
                              <w:rPr>
                                <w:rFonts w:ascii="Times New Roman" w:hAnsi="Times New Roman" w:cs="Times New Roman"/>
                                <w:b/>
                                <w:sz w:val="24"/>
                                <w:szCs w:val="24"/>
                              </w:rPr>
                              <w:t xml:space="preserve"> Responsibilities</w:t>
                            </w:r>
                            <w:r>
                              <w:rPr>
                                <w:rFonts w:ascii="Times New Roman" w:hAnsi="Times New Roman" w:cs="Times New Roman"/>
                                <w:b/>
                                <w:sz w:val="24"/>
                                <w:szCs w:val="24"/>
                              </w:rPr>
                              <w:t xml:space="preserve"> to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57" style="position:absolute;left:0;text-align:left;margin-left:46.2pt;margin-top:36.1pt;width:292.4pt;height:2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" fillcolor="#4f81bd [3204]" strokecolor="#243f60 [1604]" strokeweight="2pt">
                <v:textbox>
                  <w:txbxContent>
                    <w:p w:rsidR="00BE6A96" w:rsidRDefault="00BE6A96" w:rsidP="005D27C4">
                      <w:pPr>
                        <w:jc w:val="center"/>
                      </w:pPr>
                      <w:r>
                        <w:rPr>
                          <w:rFonts w:ascii="Times New Roman" w:hAnsi="Times New Roman" w:cs="Times New Roman"/>
                          <w:b/>
                          <w:sz w:val="24"/>
                          <w:szCs w:val="24"/>
                        </w:rPr>
                        <w:t>2.</w:t>
                      </w:r>
                      <w:r w:rsidRPr="00746D5C">
                        <w:rPr>
                          <w:rFonts w:ascii="Times New Roman" w:hAnsi="Times New Roman" w:cs="Times New Roman"/>
                          <w:b/>
                          <w:sz w:val="24"/>
                          <w:szCs w:val="24"/>
                        </w:rPr>
                        <w:t xml:space="preserve"> Responsibilities</w:t>
                      </w:r>
                      <w:r>
                        <w:rPr>
                          <w:rFonts w:ascii="Times New Roman" w:hAnsi="Times New Roman" w:cs="Times New Roman"/>
                          <w:b/>
                          <w:sz w:val="24"/>
                          <w:szCs w:val="24"/>
                        </w:rPr>
                        <w:t xml:space="preserve"> to the School</w:t>
                      </w:r>
                    </w:p>
                  </w:txbxContent>
                </v:textbox>
              </v:roundrect>
            </w:pict>
          </mc:Fallback>
        </mc:AlternateContent>
      </w:r>
      <w:r w:rsidR="00F47283" w:rsidRPr="00746D5C">
        <w:rPr>
          <w:rFonts w:ascii="Times New Roman" w:hAnsi="Times New Roman" w:cs="Times New Roman"/>
          <w:sz w:val="24"/>
          <w:szCs w:val="24"/>
        </w:rPr>
        <w:t xml:space="preserve">Explain to parents/guardians that the school </w:t>
      </w:r>
      <w:proofErr w:type="spellStart"/>
      <w:r w:rsidR="00F47283" w:rsidRPr="00746D5C">
        <w:rPr>
          <w:rFonts w:ascii="Times New Roman" w:hAnsi="Times New Roman" w:cs="Times New Roman"/>
          <w:sz w:val="24"/>
          <w:szCs w:val="24"/>
        </w:rPr>
        <w:t>counseling</w:t>
      </w:r>
      <w:proofErr w:type="spellEnd"/>
      <w:r w:rsidR="00F47283" w:rsidRPr="00746D5C">
        <w:rPr>
          <w:rFonts w:ascii="Times New Roman" w:hAnsi="Times New Roman" w:cs="Times New Roman"/>
          <w:sz w:val="24"/>
          <w:szCs w:val="24"/>
        </w:rPr>
        <w:t xml:space="preserve"> relationship between the school </w:t>
      </w:r>
      <w:proofErr w:type="spellStart"/>
      <w:r w:rsidR="00F47283" w:rsidRPr="00746D5C">
        <w:rPr>
          <w:rFonts w:ascii="Times New Roman" w:hAnsi="Times New Roman" w:cs="Times New Roman"/>
          <w:sz w:val="24"/>
          <w:szCs w:val="24"/>
        </w:rPr>
        <w:t>counselor</w:t>
      </w:r>
      <w:proofErr w:type="spellEnd"/>
      <w:r w:rsidR="00F47283" w:rsidRPr="00746D5C">
        <w:rPr>
          <w:rFonts w:ascii="Times New Roman" w:hAnsi="Times New Roman" w:cs="Times New Roman"/>
          <w:sz w:val="24"/>
          <w:szCs w:val="24"/>
        </w:rPr>
        <w:t xml:space="preserve"> and the student is confidential.</w:t>
      </w:r>
    </w:p>
    <w:p w:rsidR="00F47283" w:rsidRPr="00746D5C" w:rsidRDefault="00F47283" w:rsidP="00B549D3">
      <w:pPr>
        <w:spacing w:line="240" w:lineRule="auto"/>
        <w:rPr>
          <w:rFonts w:ascii="Times New Roman" w:hAnsi="Times New Roman" w:cs="Times New Roman"/>
          <w:sz w:val="24"/>
          <w:szCs w:val="24"/>
        </w:rPr>
      </w:pPr>
    </w:p>
    <w:p w:rsidR="00237F30" w:rsidRPr="00746D5C" w:rsidRDefault="00237F30" w:rsidP="00B549D3">
      <w:pPr>
        <w:spacing w:line="240" w:lineRule="auto"/>
        <w:rPr>
          <w:rFonts w:ascii="Times New Roman" w:hAnsi="Times New Roman" w:cs="Times New Roman"/>
          <w:b/>
          <w:sz w:val="24"/>
          <w:szCs w:val="24"/>
        </w:rPr>
      </w:pPr>
    </w:p>
    <w:p w:rsidR="00237F30" w:rsidRPr="00BE6A96" w:rsidRDefault="00237F30" w:rsidP="00B549D3">
      <w:pPr>
        <w:spacing w:line="240" w:lineRule="auto"/>
        <w:rPr>
          <w:rFonts w:ascii="Times New Roman" w:hAnsi="Times New Roman" w:cs="Times New Roman"/>
          <w:b/>
          <w:i/>
          <w:color w:val="FF0000"/>
          <w:sz w:val="24"/>
          <w:szCs w:val="24"/>
        </w:rPr>
      </w:pPr>
      <w:r w:rsidRPr="00BE6A96">
        <w:rPr>
          <w:rFonts w:ascii="Times New Roman" w:hAnsi="Times New Roman" w:cs="Times New Roman"/>
          <w:b/>
          <w:i/>
          <w:color w:val="FF0000"/>
          <w:sz w:val="24"/>
          <w:szCs w:val="24"/>
        </w:rPr>
        <w:t xml:space="preserve">School counselors: </w:t>
      </w:r>
    </w:p>
    <w:p w:rsidR="00F47283" w:rsidRPr="00746D5C" w:rsidRDefault="00F47283" w:rsidP="001355AC">
      <w:pPr>
        <w:pStyle w:val="ListParagraph"/>
        <w:numPr>
          <w:ilvl w:val="0"/>
          <w:numId w:val="15"/>
        </w:numPr>
        <w:spacing w:line="240" w:lineRule="auto"/>
        <w:rPr>
          <w:rFonts w:ascii="Times New Roman" w:hAnsi="Times New Roman" w:cs="Times New Roman"/>
          <w:sz w:val="24"/>
          <w:szCs w:val="24"/>
        </w:rPr>
      </w:pPr>
      <w:r w:rsidRPr="00746D5C">
        <w:rPr>
          <w:rFonts w:ascii="Times New Roman" w:hAnsi="Times New Roman" w:cs="Times New Roman"/>
          <w:sz w:val="24"/>
          <w:szCs w:val="24"/>
        </w:rPr>
        <w:t>To help children, develop and maintain professional connections and communication channels with school personnel, employees, and administrators.</w:t>
      </w:r>
    </w:p>
    <w:p w:rsidR="00237F30" w:rsidRPr="00746D5C" w:rsidRDefault="00F47283" w:rsidP="001355AC">
      <w:pPr>
        <w:pStyle w:val="ListParagraph"/>
        <w:numPr>
          <w:ilvl w:val="0"/>
          <w:numId w:val="15"/>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Develop and implement comprehensive school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programs that are related to the academic mission of the school, are driven by student data, are based on academic, career, and social/emotional development standards, and encourage and enhance the learning process for all students.</w:t>
      </w:r>
      <w:r w:rsidR="00237F30" w:rsidRPr="00746D5C">
        <w:rPr>
          <w:rFonts w:ascii="Times New Roman" w:hAnsi="Times New Roman" w:cs="Times New Roman"/>
          <w:sz w:val="24"/>
          <w:szCs w:val="24"/>
        </w:rPr>
        <w:t xml:space="preserve"> </w:t>
      </w:r>
    </w:p>
    <w:p w:rsidR="001355AC" w:rsidRPr="00746D5C" w:rsidRDefault="001355AC" w:rsidP="001355AC">
      <w:pPr>
        <w:pStyle w:val="ListParagraph"/>
        <w:numPr>
          <w:ilvl w:val="0"/>
          <w:numId w:val="15"/>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Collaborate with appropriate officials to remove any obstacles that may be impeding the </w:t>
      </w:r>
      <w:proofErr w:type="gramStart"/>
      <w:r w:rsidRPr="00746D5C">
        <w:rPr>
          <w:rFonts w:ascii="Times New Roman" w:hAnsi="Times New Roman" w:cs="Times New Roman"/>
          <w:sz w:val="24"/>
          <w:szCs w:val="24"/>
        </w:rPr>
        <w:t>school's</w:t>
      </w:r>
      <w:proofErr w:type="gramEnd"/>
      <w:r w:rsidRPr="00746D5C">
        <w:rPr>
          <w:rFonts w:ascii="Times New Roman" w:hAnsi="Times New Roman" w:cs="Times New Roman"/>
          <w:sz w:val="24"/>
          <w:szCs w:val="24"/>
        </w:rPr>
        <w:t xml:space="preserve"> or school </w:t>
      </w:r>
      <w:proofErr w:type="spellStart"/>
      <w:r w:rsidRPr="00746D5C">
        <w:rPr>
          <w:rFonts w:ascii="Times New Roman" w:hAnsi="Times New Roman" w:cs="Times New Roman"/>
          <w:sz w:val="24"/>
          <w:szCs w:val="24"/>
        </w:rPr>
        <w:t>coun</w:t>
      </w:r>
      <w:r w:rsidRPr="00746D5C">
        <w:rPr>
          <w:rFonts w:ascii="Times New Roman" w:hAnsi="Times New Roman" w:cs="Times New Roman"/>
          <w:sz w:val="24"/>
          <w:szCs w:val="24"/>
        </w:rPr>
        <w:t>seling</w:t>
      </w:r>
      <w:proofErr w:type="spellEnd"/>
      <w:r w:rsidRPr="00746D5C">
        <w:rPr>
          <w:rFonts w:ascii="Times New Roman" w:hAnsi="Times New Roman" w:cs="Times New Roman"/>
          <w:sz w:val="24"/>
          <w:szCs w:val="24"/>
        </w:rPr>
        <w:t xml:space="preserve"> program's effectiveness.</w:t>
      </w:r>
    </w:p>
    <w:p w:rsidR="001355AC" w:rsidRPr="00746D5C" w:rsidRDefault="001355AC" w:rsidP="001355AC">
      <w:pPr>
        <w:pStyle w:val="ListParagraph"/>
        <w:numPr>
          <w:ilvl w:val="0"/>
          <w:numId w:val="15"/>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When the school </w:t>
      </w:r>
      <w:proofErr w:type="spellStart"/>
      <w:r w:rsidRPr="00746D5C">
        <w:rPr>
          <w:rFonts w:ascii="Times New Roman" w:hAnsi="Times New Roman" w:cs="Times New Roman"/>
          <w:sz w:val="24"/>
          <w:szCs w:val="24"/>
        </w:rPr>
        <w:t>counselor's</w:t>
      </w:r>
      <w:proofErr w:type="spellEnd"/>
      <w:r w:rsidRPr="00746D5C">
        <w:rPr>
          <w:rFonts w:ascii="Times New Roman" w:hAnsi="Times New Roman" w:cs="Times New Roman"/>
          <w:sz w:val="24"/>
          <w:szCs w:val="24"/>
        </w:rPr>
        <w:t xml:space="preserve"> role allows it, provide support, consultation, and mentoring to professionals in need.</w:t>
      </w:r>
    </w:p>
    <w:p w:rsidR="001355AC" w:rsidRPr="00746D5C" w:rsidRDefault="001355AC" w:rsidP="001355AC">
      <w:pPr>
        <w:pStyle w:val="ListParagraph"/>
        <w:numPr>
          <w:ilvl w:val="0"/>
          <w:numId w:val="15"/>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Advocate for administrators to hire licensed school </w:t>
      </w:r>
      <w:proofErr w:type="spellStart"/>
      <w:r w:rsidRPr="00746D5C">
        <w:rPr>
          <w:rFonts w:ascii="Times New Roman" w:hAnsi="Times New Roman" w:cs="Times New Roman"/>
          <w:sz w:val="24"/>
          <w:szCs w:val="24"/>
        </w:rPr>
        <w:t>counselors</w:t>
      </w:r>
      <w:proofErr w:type="spellEnd"/>
      <w:r w:rsidRPr="00746D5C">
        <w:rPr>
          <w:rFonts w:ascii="Times New Roman" w:hAnsi="Times New Roman" w:cs="Times New Roman"/>
          <w:sz w:val="24"/>
          <w:szCs w:val="24"/>
        </w:rPr>
        <w:t xml:space="preserve"> who are competent, qualified, and have a master's degree or higher in school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from an accredited institution in school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roles.</w:t>
      </w:r>
    </w:p>
    <w:p w:rsidR="00237F30" w:rsidRPr="00746D5C" w:rsidRDefault="00237F30" w:rsidP="00B549D3">
      <w:pPr>
        <w:spacing w:line="240" w:lineRule="auto"/>
        <w:rPr>
          <w:rFonts w:ascii="Times New Roman" w:hAnsi="Times New Roman" w:cs="Times New Roman"/>
          <w:b/>
          <w:sz w:val="24"/>
          <w:szCs w:val="24"/>
        </w:rPr>
      </w:pPr>
    </w:p>
    <w:p w:rsidR="00237F30" w:rsidRPr="00BE6A96" w:rsidRDefault="000360D0" w:rsidP="00B549D3">
      <w:pPr>
        <w:spacing w:line="240" w:lineRule="auto"/>
        <w:rPr>
          <w:rFonts w:ascii="Times New Roman" w:hAnsi="Times New Roman" w:cs="Times New Roman"/>
          <w:b/>
          <w:i/>
          <w:color w:val="FF0000"/>
          <w:sz w:val="24"/>
          <w:szCs w:val="24"/>
        </w:rPr>
      </w:pPr>
      <w:r w:rsidRPr="00746D5C">
        <w:rPr>
          <w:rFonts w:ascii="Times New Roman" w:hAnsi="Times New Roman" w:cs="Times New Roman"/>
          <w:b/>
          <w:noProof/>
          <w:sz w:val="24"/>
          <w:szCs w:val="24"/>
          <w:lang w:eastAsia="en-GB"/>
        </w:rPr>
        <w:lastRenderedPageBreak/>
        <mc:AlternateContent>
          <mc:Choice Requires="wps">
            <w:drawing>
              <wp:anchor distT="0" distB="0" distL="114300" distR="114300" simplePos="0" relativeHeight="251662336" behindDoc="0" locked="0" layoutInCell="1" allowOverlap="1" wp14:anchorId="61E1D00F" wp14:editId="2EF7B79A">
                <wp:simplePos x="0" y="0"/>
                <wp:positionH relativeFrom="column">
                  <wp:posOffset>4349750</wp:posOffset>
                </wp:positionH>
                <wp:positionV relativeFrom="paragraph">
                  <wp:posOffset>-520065</wp:posOffset>
                </wp:positionV>
                <wp:extent cx="1246505" cy="652780"/>
                <wp:effectExtent l="76200" t="38100" r="86995" b="109220"/>
                <wp:wrapNone/>
                <wp:docPr id="6" name="Text Box 6"/>
                <wp:cNvGraphicFramePr/>
                <a:graphic xmlns:a="http://schemas.openxmlformats.org/drawingml/2006/main">
                  <a:graphicData uri="http://schemas.microsoft.com/office/word/2010/wordprocessingShape">
                    <wps:wsp>
                      <wps:cNvSpPr txBox="1"/>
                      <wps:spPr>
                        <a:xfrm>
                          <a:off x="0" y="0"/>
                          <a:ext cx="1246505" cy="65278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4439D0" w:rsidRDefault="004439D0">
                            <w:r>
                              <w:rPr>
                                <w:noProof/>
                                <w:lang w:eastAsia="en-GB"/>
                              </w:rPr>
                              <w:drawing>
                                <wp:inline distT="0" distB="0" distL="0" distR="0" wp14:anchorId="3A587D6A" wp14:editId="6FD01B87">
                                  <wp:extent cx="1057275" cy="528696"/>
                                  <wp:effectExtent l="0" t="0" r="0" b="5080"/>
                                  <wp:docPr id="10" name="Picture 10" descr="Roles and Responsibilities: Allocating Projec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es and Responsibilities: Allocating Project Wo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5286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58" type="#_x0000_t202" style="position:absolute;margin-left:342.5pt;margin-top:-40.95pt;width:98.15pt;height:51.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" fillcolor="white [3201]" stroked="f" strokeweight=".5pt">
                <v:shadow on="t" color="black" opacity="20971f" offset="0,2.2pt"/>
                <v:textbox>
                  <w:txbxContent>
                    <w:p w:rsidR="004439D0" w:rsidRDefault="004439D0">
                      <w:r>
                        <w:rPr>
                          <w:noProof/>
                          <w:lang w:eastAsia="en-GB"/>
                        </w:rPr>
                        <w:drawing>
                          <wp:inline distT="0" distB="0" distL="0" distR="0" wp14:anchorId="3A587D6A" wp14:editId="6FD01B87">
                            <wp:extent cx="1057275" cy="528696"/>
                            <wp:effectExtent l="0" t="0" r="0" b="5080"/>
                            <wp:docPr id="10" name="Picture 10" descr="Roles and Responsibilities: Allocating Projec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es and Responsibilities: Allocating Project Wo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528696"/>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713536" behindDoc="0" locked="0" layoutInCell="1" allowOverlap="1" wp14:anchorId="78336526" wp14:editId="66BC53A5">
                <wp:simplePos x="0" y="0"/>
                <wp:positionH relativeFrom="column">
                  <wp:posOffset>332105</wp:posOffset>
                </wp:positionH>
                <wp:positionV relativeFrom="paragraph">
                  <wp:posOffset>-343535</wp:posOffset>
                </wp:positionV>
                <wp:extent cx="3713480" cy="312420"/>
                <wp:effectExtent l="0" t="0" r="20320" b="11430"/>
                <wp:wrapNone/>
                <wp:docPr id="54" name="Rounded Rectangle 54"/>
                <wp:cNvGraphicFramePr/>
                <a:graphic xmlns:a="http://schemas.openxmlformats.org/drawingml/2006/main">
                  <a:graphicData uri="http://schemas.microsoft.com/office/word/2010/wordprocessingShape">
                    <wps:wsp>
                      <wps:cNvSpPr/>
                      <wps:spPr>
                        <a:xfrm>
                          <a:off x="0" y="0"/>
                          <a:ext cx="37134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6A96" w:rsidRDefault="00BE6A96" w:rsidP="005D27C4">
                            <w:pPr>
                              <w:jc w:val="center"/>
                            </w:pPr>
                            <w:r>
                              <w:rPr>
                                <w:rFonts w:ascii="Times New Roman" w:hAnsi="Times New Roman" w:cs="Times New Roman"/>
                                <w:b/>
                                <w:sz w:val="24"/>
                                <w:szCs w:val="24"/>
                              </w:rPr>
                              <w:t>3.</w:t>
                            </w:r>
                            <w:r w:rsidRPr="00746D5C">
                              <w:rPr>
                                <w:rFonts w:ascii="Times New Roman" w:hAnsi="Times New Roman" w:cs="Times New Roman"/>
                                <w:b/>
                                <w:sz w:val="24"/>
                                <w:szCs w:val="24"/>
                              </w:rPr>
                              <w:t xml:space="preserve"> Responsibilities</w:t>
                            </w:r>
                            <w:r>
                              <w:rPr>
                                <w:rFonts w:ascii="Times New Roman" w:hAnsi="Times New Roman" w:cs="Times New Roman"/>
                                <w:b/>
                                <w:sz w:val="24"/>
                                <w:szCs w:val="24"/>
                              </w:rPr>
                              <w:t xml:space="preserve"> 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59" style="position:absolute;margin-left:26.15pt;margin-top:-27.05pt;width:292.4pt;height:2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" fillcolor="#4f81bd [3204]" strokecolor="#243f60 [1604]" strokeweight="2pt">
                <v:textbox>
                  <w:txbxContent>
                    <w:p w:rsidR="00BE6A96" w:rsidRDefault="00BE6A96" w:rsidP="005D27C4">
                      <w:pPr>
                        <w:jc w:val="center"/>
                      </w:pPr>
                      <w:r>
                        <w:rPr>
                          <w:rFonts w:ascii="Times New Roman" w:hAnsi="Times New Roman" w:cs="Times New Roman"/>
                          <w:b/>
                          <w:sz w:val="24"/>
                          <w:szCs w:val="24"/>
                        </w:rPr>
                        <w:t>3.</w:t>
                      </w:r>
                      <w:r w:rsidRPr="00746D5C">
                        <w:rPr>
                          <w:rFonts w:ascii="Times New Roman" w:hAnsi="Times New Roman" w:cs="Times New Roman"/>
                          <w:b/>
                          <w:sz w:val="24"/>
                          <w:szCs w:val="24"/>
                        </w:rPr>
                        <w:t xml:space="preserve"> Responsibilities</w:t>
                      </w:r>
                      <w:r>
                        <w:rPr>
                          <w:rFonts w:ascii="Times New Roman" w:hAnsi="Times New Roman" w:cs="Times New Roman"/>
                          <w:b/>
                          <w:sz w:val="24"/>
                          <w:szCs w:val="24"/>
                        </w:rPr>
                        <w:t xml:space="preserve"> Self</w:t>
                      </w:r>
                    </w:p>
                  </w:txbxContent>
                </v:textbox>
              </v:roundrect>
            </w:pict>
          </mc:Fallback>
        </mc:AlternateContent>
      </w:r>
      <w:r w:rsidR="00237F30" w:rsidRPr="00BE6A96">
        <w:rPr>
          <w:rFonts w:ascii="Times New Roman" w:hAnsi="Times New Roman" w:cs="Times New Roman"/>
          <w:b/>
          <w:i/>
          <w:color w:val="FF0000"/>
          <w:sz w:val="24"/>
          <w:szCs w:val="24"/>
        </w:rPr>
        <w:t xml:space="preserve">School </w:t>
      </w:r>
      <w:proofErr w:type="spellStart"/>
      <w:r w:rsidR="00237F30" w:rsidRPr="00BE6A96">
        <w:rPr>
          <w:rFonts w:ascii="Times New Roman" w:hAnsi="Times New Roman" w:cs="Times New Roman"/>
          <w:b/>
          <w:i/>
          <w:color w:val="FF0000"/>
          <w:sz w:val="24"/>
          <w:szCs w:val="24"/>
        </w:rPr>
        <w:t>counselors</w:t>
      </w:r>
      <w:proofErr w:type="spellEnd"/>
      <w:r w:rsidR="00237F30" w:rsidRPr="00BE6A96">
        <w:rPr>
          <w:rFonts w:ascii="Times New Roman" w:hAnsi="Times New Roman" w:cs="Times New Roman"/>
          <w:b/>
          <w:i/>
          <w:color w:val="FF0000"/>
          <w:sz w:val="24"/>
          <w:szCs w:val="24"/>
        </w:rPr>
        <w:t xml:space="preserve">: </w:t>
      </w:r>
    </w:p>
    <w:p w:rsidR="001355AC" w:rsidRPr="00746D5C" w:rsidRDefault="001355AC" w:rsidP="001355AC">
      <w:pPr>
        <w:pStyle w:val="ListParagraph"/>
        <w:numPr>
          <w:ilvl w:val="0"/>
          <w:numId w:val="16"/>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Have acquired a master's degree in school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after completing a </w:t>
      </w:r>
      <w:proofErr w:type="spellStart"/>
      <w:r w:rsidRPr="00746D5C">
        <w:rPr>
          <w:rFonts w:ascii="Times New Roman" w:hAnsi="Times New Roman" w:cs="Times New Roman"/>
          <w:sz w:val="24"/>
          <w:szCs w:val="24"/>
        </w:rPr>
        <w:t>counselor</w:t>
      </w:r>
      <w:proofErr w:type="spellEnd"/>
      <w:r w:rsidRPr="00746D5C">
        <w:rPr>
          <w:rFonts w:ascii="Times New Roman" w:hAnsi="Times New Roman" w:cs="Times New Roman"/>
          <w:sz w:val="24"/>
          <w:szCs w:val="24"/>
        </w:rPr>
        <w:t xml:space="preserve"> education program at a recognized university.</w:t>
      </w:r>
    </w:p>
    <w:p w:rsidR="001355AC" w:rsidRPr="00746D5C" w:rsidRDefault="001355AC" w:rsidP="001355AC">
      <w:pPr>
        <w:spacing w:line="240" w:lineRule="auto"/>
        <w:rPr>
          <w:rFonts w:ascii="Times New Roman" w:hAnsi="Times New Roman" w:cs="Times New Roman"/>
          <w:sz w:val="24"/>
          <w:szCs w:val="24"/>
        </w:rPr>
      </w:pPr>
    </w:p>
    <w:p w:rsidR="001355AC" w:rsidRPr="00746D5C" w:rsidRDefault="001355AC" w:rsidP="001355AC">
      <w:pPr>
        <w:pStyle w:val="ListParagraph"/>
        <w:numPr>
          <w:ilvl w:val="0"/>
          <w:numId w:val="16"/>
        </w:numPr>
        <w:spacing w:line="240" w:lineRule="auto"/>
        <w:rPr>
          <w:rFonts w:ascii="Times New Roman" w:hAnsi="Times New Roman" w:cs="Times New Roman"/>
          <w:sz w:val="24"/>
          <w:szCs w:val="24"/>
        </w:rPr>
      </w:pPr>
      <w:r w:rsidRPr="00746D5C">
        <w:rPr>
          <w:rFonts w:ascii="Times New Roman" w:hAnsi="Times New Roman" w:cs="Times New Roman"/>
          <w:sz w:val="24"/>
          <w:szCs w:val="24"/>
        </w:rPr>
        <w:t>Accept jobs only if they are qualified for them based on their degree, training, and supervised experience.</w:t>
      </w:r>
    </w:p>
    <w:p w:rsidR="00BB2A0E" w:rsidRPr="00746D5C" w:rsidRDefault="005D27C4" w:rsidP="001355AC">
      <w:pPr>
        <w:pStyle w:val="ListParagraph"/>
        <w:numPr>
          <w:ilvl w:val="0"/>
          <w:numId w:val="16"/>
        </w:numPr>
        <w:spacing w:line="240" w:lineRule="auto"/>
        <w:rPr>
          <w:rFonts w:ascii="Times New Roman" w:hAnsi="Times New Roman" w:cs="Times New Roman"/>
          <w:sz w:val="24"/>
          <w:szCs w:val="24"/>
        </w:rPr>
      </w:pPr>
      <w:r w:rsidRPr="00746D5C">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1C727937" wp14:editId="6EA10493">
                <wp:simplePos x="0" y="0"/>
                <wp:positionH relativeFrom="column">
                  <wp:posOffset>5154930</wp:posOffset>
                </wp:positionH>
                <wp:positionV relativeFrom="paragraph">
                  <wp:posOffset>1202690</wp:posOffset>
                </wp:positionV>
                <wp:extent cx="1246505" cy="474980"/>
                <wp:effectExtent l="76200" t="38100" r="86995" b="115570"/>
                <wp:wrapNone/>
                <wp:docPr id="3" name="Text Box 3"/>
                <wp:cNvGraphicFramePr/>
                <a:graphic xmlns:a="http://schemas.openxmlformats.org/drawingml/2006/main">
                  <a:graphicData uri="http://schemas.microsoft.com/office/word/2010/wordprocessingShape">
                    <wps:wsp>
                      <wps:cNvSpPr txBox="1"/>
                      <wps:spPr>
                        <a:xfrm>
                          <a:off x="0" y="0"/>
                          <a:ext cx="1246505" cy="47498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4439D0" w:rsidRDefault="004439D0">
                            <w:r>
                              <w:rPr>
                                <w:noProof/>
                                <w:lang w:eastAsia="en-GB"/>
                              </w:rPr>
                              <w:drawing>
                                <wp:inline distT="0" distB="0" distL="0" distR="0" wp14:anchorId="34BDC03E" wp14:editId="6E84DBE5">
                                  <wp:extent cx="1057275" cy="595255"/>
                                  <wp:effectExtent l="0" t="0" r="0" b="0"/>
                                  <wp:docPr id="5" name="Picture 5" descr="How to Become a School Counselor: Key Steps and Skills | LSU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Become a School Counselor: Key Steps and Skills | LSU On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595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60" type="#_x0000_t202" style="position:absolute;left:0;text-align:left;margin-left:405.9pt;margin-top:94.7pt;width:98.15pt;height:37.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" fillcolor="white [3201]" stroked="f" strokeweight=".5pt">
                <v:shadow on="t" color="black" opacity="20971f" offset="0,2.2pt"/>
                <v:textbox>
                  <w:txbxContent>
                    <w:p w:rsidR="004439D0" w:rsidRDefault="004439D0">
                      <w:r>
                        <w:rPr>
                          <w:noProof/>
                          <w:lang w:eastAsia="en-GB"/>
                        </w:rPr>
                        <w:drawing>
                          <wp:inline distT="0" distB="0" distL="0" distR="0" wp14:anchorId="34BDC03E" wp14:editId="6E84DBE5">
                            <wp:extent cx="1057275" cy="595255"/>
                            <wp:effectExtent l="0" t="0" r="0" b="0"/>
                            <wp:docPr id="5" name="Picture 5" descr="How to Become a School Counselor: Key Steps and Skills | LSU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Become a School Counselor: Key Steps and Skills | LSU On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595255"/>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706368" behindDoc="0" locked="0" layoutInCell="1" allowOverlap="1" wp14:anchorId="32397430" wp14:editId="612B27C8">
                <wp:simplePos x="0" y="0"/>
                <wp:positionH relativeFrom="column">
                  <wp:posOffset>-602615</wp:posOffset>
                </wp:positionH>
                <wp:positionV relativeFrom="paragraph">
                  <wp:posOffset>1132801</wp:posOffset>
                </wp:positionV>
                <wp:extent cx="5761355" cy="535940"/>
                <wp:effectExtent l="0" t="0" r="10795" b="16510"/>
                <wp:wrapNone/>
                <wp:docPr id="34" name="Group 34"/>
                <wp:cNvGraphicFramePr/>
                <a:graphic xmlns:a="http://schemas.openxmlformats.org/drawingml/2006/main">
                  <a:graphicData uri="http://schemas.microsoft.com/office/word/2010/wordprocessingGroup">
                    <wpg:wgp>
                      <wpg:cNvGrpSpPr/>
                      <wpg:grpSpPr>
                        <a:xfrm>
                          <a:off x="0" y="0"/>
                          <a:ext cx="5761355" cy="535940"/>
                          <a:chOff x="0" y="0"/>
                          <a:chExt cx="5761653" cy="535940"/>
                        </a:xfrm>
                      </wpg:grpSpPr>
                      <wps:wsp>
                        <wps:cNvPr id="37" name="Round Diagonal Corner Rectangle 37"/>
                        <wps:cNvSpPr/>
                        <wps:spPr>
                          <a:xfrm>
                            <a:off x="424543" y="93306"/>
                            <a:ext cx="5337110" cy="372110"/>
                          </a:xfrm>
                          <a:prstGeom prst="round2DiagRect">
                            <a:avLst>
                              <a:gd name="adj1" fmla="val 50000"/>
                              <a:gd name="adj2" fmla="val 0"/>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27C4" w:rsidRPr="005D27C4" w:rsidRDefault="005D27C4" w:rsidP="005D27C4">
                              <w:pPr>
                                <w:jc w:val="center"/>
                                <w:rPr>
                                  <w:lang w:val="en-US"/>
                                </w:rPr>
                              </w:pPr>
                              <w:r>
                                <w:rPr>
                                  <w:rFonts w:ascii="Times New Roman" w:hAnsi="Times New Roman" w:cs="Times New Roman"/>
                                  <w:b/>
                                  <w:sz w:val="24"/>
                                  <w:szCs w:val="24"/>
                                  <w:lang w:val="en-US"/>
                                </w:rPr>
                                <w:t>SCHOOL COUNSELOR ADMINISTRATORS/SUPERVISORS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0" y="0"/>
                            <a:ext cx="663809" cy="53594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27C4" w:rsidRPr="005D27C4" w:rsidRDefault="005D27C4" w:rsidP="005D27C4">
                              <w:pPr>
                                <w:jc w:val="center"/>
                                <w:rPr>
                                  <w:sz w:val="36"/>
                                  <w:lang w:val="en-US"/>
                                </w:rPr>
                              </w:pPr>
                              <w:r>
                                <w:rPr>
                                  <w:rFonts w:ascii="Times New Roman" w:hAnsi="Times New Roman" w:cs="Times New Roman"/>
                                  <w:b/>
                                  <w:sz w:val="40"/>
                                  <w:szCs w:val="24"/>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 o:spid="_x0000_s1061" style="position:absolute;left:0;text-align:left;margin-left:-47.45pt;margin-top:89.2pt;width:453.65pt;height:42.2pt;z-index:251706368" coordsize="57616,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">
                <v:shape id="Round Diagonal Corner Rectangle 37" o:spid="_x0000_s1062" style="position:absolute;left:4245;top:933;width:53371;height:3721;visibility:visible;mso-wrap-style:square;v-text-anchor:middle" coordsize="5337110,37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RDMQA&#10;AADbAAAADwAAAGRycy9kb3ducmV2LnhtbESPzWrCQBSF90LfYbiF7nTSllhJHaW0FVwUtVEX7i6Z&#10;2ySYuRNmxhjfviMILg/n5+NM571pREfO15YVPI8SEMSF1TWXCnbbxXACwgdkjY1lUnAhD/PZw2CK&#10;mbZn/qUuD6WII+wzVFCF0GZS+qIig35kW+Lo/VlnMETpSqkdnuO4aeRLkoylwZojocKWPisqjvnJ&#10;REh3HK/zvfuSh5/NIU2/U165Vqmnx/7jHUSgPtzDt/ZSK3h9g+uX+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0QzEAAAA2wAAAA8AAAAAAAAAAAAAAAAAmAIAAGRycy9k&#10;b3ducmV2LnhtbFBLBQYAAAAABAAEAPUAAACJAwAAAAA=&#10;" adj="-11796480,,5400" path="m186055,l5337110,r,l5337110,186055v,102755,-83300,186055,-186055,186055l,372110r,l,186055c,83300,83300,,186055,xe" fillcolor="#00b050" strokecolor="#243f60 [1604]" strokeweight="2pt">
                  <v:stroke joinstyle="miter"/>
                  <v:formulas/>
                  <v:path arrowok="t" o:connecttype="custom" o:connectlocs="186055,0;5337110,0;5337110,0;5337110,186055;5151055,372110;0,372110;0,372110;0,186055;186055,0" o:connectangles="0,0,0,0,0,0,0,0,0" textboxrect="0,0,5337110,372110"/>
                  <v:textbox>
                    <w:txbxContent>
                      <w:p w:rsidR="005D27C4" w:rsidRPr="005D27C4" w:rsidRDefault="005D27C4" w:rsidP="005D27C4">
                        <w:pPr>
                          <w:jc w:val="center"/>
                          <w:rPr>
                            <w:lang w:val="en-US"/>
                          </w:rPr>
                        </w:pPr>
                        <w:r>
                          <w:rPr>
                            <w:rFonts w:ascii="Times New Roman" w:hAnsi="Times New Roman" w:cs="Times New Roman"/>
                            <w:b/>
                            <w:sz w:val="24"/>
                            <w:szCs w:val="24"/>
                            <w:lang w:val="en-US"/>
                          </w:rPr>
                          <w:t>SCHOOL COUNSELOR ADMINISTRATORS/SUPERVISORS</w:t>
                        </w:r>
                      </w:p>
                    </w:txbxContent>
                  </v:textbox>
                </v:shape>
                <v:oval id="Oval 40" o:spid="_x0000_s1063" style="position:absolute;width:6638;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aB8AA&#10;AADbAAAADwAAAGRycy9kb3ducmV2LnhtbERPu27CMBTdK/EP1kViaxweAhRiEEIgOnQpMDBexTcP&#10;iK9DbCD06+uhEuPReaerztTiQa2rLCsYRjEI4szqigsFp+Pucw7CeWSNtWVS8CIHq2XvI8VE2yf/&#10;0OPgCxFC2CWooPS+SaR0WUkGXWQb4sDltjXoA2wLqVt8hnBTy1EcT6XBikNDiQ1tSsquh7tRIGdb&#10;Ofm2xWWUx3TD8+94Wo/3Sg363XoBwlPn3+J/95dWMAnrw5fw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5aB8AAAADbAAAADwAAAAAAAAAAAAAAAACYAgAAZHJzL2Rvd25y&#10;ZXYueG1sUEsFBgAAAAAEAAQA9QAAAIUDAAAAAA==&#10;" fillcolor="#00b050" strokecolor="#243f60 [1604]" strokeweight="2pt">
                  <v:textbox>
                    <w:txbxContent>
                      <w:p w:rsidR="005D27C4" w:rsidRPr="005D27C4" w:rsidRDefault="005D27C4" w:rsidP="005D27C4">
                        <w:pPr>
                          <w:jc w:val="center"/>
                          <w:rPr>
                            <w:sz w:val="36"/>
                            <w:lang w:val="en-US"/>
                          </w:rPr>
                        </w:pPr>
                        <w:r>
                          <w:rPr>
                            <w:rFonts w:ascii="Times New Roman" w:hAnsi="Times New Roman" w:cs="Times New Roman"/>
                            <w:b/>
                            <w:sz w:val="40"/>
                            <w:szCs w:val="24"/>
                            <w:lang w:val="en-US"/>
                          </w:rPr>
                          <w:t>C</w:t>
                        </w:r>
                      </w:p>
                    </w:txbxContent>
                  </v:textbox>
                </v:oval>
              </v:group>
            </w:pict>
          </mc:Fallback>
        </mc:AlternateContent>
      </w:r>
      <w:r w:rsidR="001355AC" w:rsidRPr="00746D5C">
        <w:rPr>
          <w:rFonts w:ascii="Times New Roman" w:hAnsi="Times New Roman" w:cs="Times New Roman"/>
          <w:sz w:val="24"/>
          <w:szCs w:val="24"/>
        </w:rPr>
        <w:t xml:space="preserve">To be an effective culturally competent school </w:t>
      </w:r>
      <w:proofErr w:type="spellStart"/>
      <w:r w:rsidR="001355AC" w:rsidRPr="00746D5C">
        <w:rPr>
          <w:rFonts w:ascii="Times New Roman" w:hAnsi="Times New Roman" w:cs="Times New Roman"/>
          <w:sz w:val="24"/>
          <w:szCs w:val="24"/>
        </w:rPr>
        <w:t>counselor</w:t>
      </w:r>
      <w:proofErr w:type="spellEnd"/>
      <w:r w:rsidR="001355AC" w:rsidRPr="00746D5C">
        <w:rPr>
          <w:rFonts w:ascii="Times New Roman" w:hAnsi="Times New Roman" w:cs="Times New Roman"/>
          <w:sz w:val="24"/>
          <w:szCs w:val="24"/>
        </w:rPr>
        <w:t>, keep track of and enhance your personal multicultural and social-justice advocacy awareness, knowledge, and abilities. Understand how prejudice, privilege, and various forms of oppression affect students and stakeholders based on ethnicity, racial identity, age, economic status, abilities/disabilities, language, immigration status, sexual orientation, gender, gender identity expression, family type, religious/spiritual identity, appearance, and living situations (e.g., foster care, homelessness, incarceration).</w:t>
      </w:r>
    </w:p>
    <w:p w:rsidR="00BB2A0E" w:rsidRPr="00746D5C" w:rsidRDefault="00BB2A0E" w:rsidP="00B549D3">
      <w:pPr>
        <w:spacing w:line="240" w:lineRule="auto"/>
        <w:rPr>
          <w:rFonts w:ascii="Times New Roman" w:hAnsi="Times New Roman" w:cs="Times New Roman"/>
          <w:b/>
          <w:sz w:val="24"/>
          <w:szCs w:val="24"/>
        </w:rPr>
      </w:pPr>
    </w:p>
    <w:p w:rsidR="00BB2A0E" w:rsidRPr="00BE6A96" w:rsidRDefault="00BB2A0E" w:rsidP="00B549D3">
      <w:pPr>
        <w:spacing w:line="240" w:lineRule="auto"/>
        <w:rPr>
          <w:rFonts w:ascii="Times New Roman" w:hAnsi="Times New Roman" w:cs="Times New Roman"/>
          <w:b/>
          <w:i/>
          <w:color w:val="FF0000"/>
          <w:sz w:val="24"/>
          <w:szCs w:val="24"/>
        </w:rPr>
      </w:pPr>
      <w:r w:rsidRPr="00BE6A96">
        <w:rPr>
          <w:rFonts w:ascii="Times New Roman" w:hAnsi="Times New Roman" w:cs="Times New Roman"/>
          <w:b/>
          <w:i/>
          <w:color w:val="FF0000"/>
          <w:sz w:val="24"/>
          <w:szCs w:val="24"/>
        </w:rPr>
        <w:t>School counselor administrators/supervisors support school counselors in their charge by:</w:t>
      </w:r>
    </w:p>
    <w:p w:rsidR="001355AC" w:rsidRPr="00746D5C" w:rsidRDefault="001355AC" w:rsidP="001355AC">
      <w:pPr>
        <w:pStyle w:val="ListParagraph"/>
        <w:numPr>
          <w:ilvl w:val="0"/>
          <w:numId w:val="17"/>
        </w:numPr>
        <w:spacing w:line="240" w:lineRule="auto"/>
        <w:rPr>
          <w:rFonts w:ascii="Times New Roman" w:hAnsi="Times New Roman" w:cs="Times New Roman"/>
          <w:sz w:val="24"/>
          <w:szCs w:val="24"/>
        </w:rPr>
      </w:pPr>
      <w:r w:rsidRPr="00746D5C">
        <w:rPr>
          <w:rFonts w:ascii="Times New Roman" w:hAnsi="Times New Roman" w:cs="Times New Roman"/>
          <w:sz w:val="24"/>
          <w:szCs w:val="24"/>
        </w:rPr>
        <w:t>Advocating for a more equitable and open distribution of resources among supervised programs. A non-discriminatory, data-driven, and consistently applied allocation mechanism should be designed.</w:t>
      </w:r>
    </w:p>
    <w:p w:rsidR="001355AC" w:rsidRPr="00746D5C" w:rsidRDefault="000360D0" w:rsidP="001355AC">
      <w:pPr>
        <w:pStyle w:val="ListParagraph"/>
        <w:numPr>
          <w:ilvl w:val="0"/>
          <w:numId w:val="17"/>
        </w:numPr>
        <w:spacing w:line="240" w:lineRule="auto"/>
        <w:rPr>
          <w:rFonts w:ascii="Times New Roman" w:hAnsi="Times New Roman" w:cs="Times New Roman"/>
          <w:sz w:val="24"/>
          <w:szCs w:val="24"/>
        </w:rPr>
      </w:pPr>
      <w:r w:rsidRPr="00746D5C">
        <w:rPr>
          <w:rFonts w:ascii="Times New Roman" w:hAnsi="Times New Roman" w:cs="Times New Roman"/>
          <w:b/>
          <w:noProof/>
          <w:sz w:val="24"/>
          <w:szCs w:val="24"/>
          <w:lang w:eastAsia="en-GB"/>
        </w:rPr>
        <mc:AlternateContent>
          <mc:Choice Requires="wps">
            <w:drawing>
              <wp:anchor distT="0" distB="0" distL="114300" distR="114300" simplePos="0" relativeHeight="251658240" behindDoc="0" locked="0" layoutInCell="1" allowOverlap="1" wp14:anchorId="67DE2B11" wp14:editId="51272B01">
                <wp:simplePos x="0" y="0"/>
                <wp:positionH relativeFrom="column">
                  <wp:posOffset>5194935</wp:posOffset>
                </wp:positionH>
                <wp:positionV relativeFrom="paragraph">
                  <wp:posOffset>465455</wp:posOffset>
                </wp:positionV>
                <wp:extent cx="1246505" cy="474980"/>
                <wp:effectExtent l="76200" t="38100" r="86995" b="115570"/>
                <wp:wrapNone/>
                <wp:docPr id="1" name="Text Box 1"/>
                <wp:cNvGraphicFramePr/>
                <a:graphic xmlns:a="http://schemas.openxmlformats.org/drawingml/2006/main">
                  <a:graphicData uri="http://schemas.microsoft.com/office/word/2010/wordprocessingShape">
                    <wps:wsp>
                      <wps:cNvSpPr txBox="1"/>
                      <wps:spPr>
                        <a:xfrm>
                          <a:off x="0" y="0"/>
                          <a:ext cx="1246505" cy="474980"/>
                        </a:xfrm>
                        <a:prstGeom prst="rect">
                          <a:avLst/>
                        </a:prstGeom>
                        <a:solidFill>
                          <a:schemeClr val="lt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4439D0" w:rsidRDefault="004439D0">
                            <w:r>
                              <w:rPr>
                                <w:noProof/>
                                <w:lang w:eastAsia="en-GB"/>
                              </w:rPr>
                              <w:drawing>
                                <wp:inline distT="0" distB="0" distL="0" distR="0" wp14:anchorId="184D6013" wp14:editId="6B6B76CA">
                                  <wp:extent cx="1057275" cy="528344"/>
                                  <wp:effectExtent l="0" t="0" r="0" b="5080"/>
                                  <wp:docPr id="2" name="Picture 2" descr="How to improve ethical decision-making | Prax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improve ethical decision-making | Prax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528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64" type="#_x0000_t202" style="position:absolute;left:0;text-align:left;margin-left:409.05pt;margin-top:36.65pt;width:98.15pt;height:37.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" fillcolor="white [3201]" stroked="f" strokeweight=".5pt">
                <v:shadow on="t" color="black" opacity="20971f" offset="0,2.2pt"/>
                <v:textbox>
                  <w:txbxContent>
                    <w:p w:rsidR="004439D0" w:rsidRDefault="004439D0">
                      <w:r>
                        <w:rPr>
                          <w:noProof/>
                          <w:lang w:eastAsia="en-GB"/>
                        </w:rPr>
                        <w:drawing>
                          <wp:inline distT="0" distB="0" distL="0" distR="0" wp14:anchorId="184D6013" wp14:editId="6B6B76CA">
                            <wp:extent cx="1057275" cy="528344"/>
                            <wp:effectExtent l="0" t="0" r="0" b="5080"/>
                            <wp:docPr id="2" name="Picture 2" descr="How to improve ethical decision-making | Prax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improve ethical decision-making | Prax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528344"/>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708416" behindDoc="0" locked="0" layoutInCell="1" allowOverlap="1" wp14:anchorId="1DCAC0EA" wp14:editId="06578D8E">
                <wp:simplePos x="0" y="0"/>
                <wp:positionH relativeFrom="column">
                  <wp:posOffset>-606425</wp:posOffset>
                </wp:positionH>
                <wp:positionV relativeFrom="paragraph">
                  <wp:posOffset>398145</wp:posOffset>
                </wp:positionV>
                <wp:extent cx="5761355" cy="535940"/>
                <wp:effectExtent l="0" t="0" r="10795" b="16510"/>
                <wp:wrapNone/>
                <wp:docPr id="43" name="Group 43"/>
                <wp:cNvGraphicFramePr/>
                <a:graphic xmlns:a="http://schemas.openxmlformats.org/drawingml/2006/main">
                  <a:graphicData uri="http://schemas.microsoft.com/office/word/2010/wordprocessingGroup">
                    <wpg:wgp>
                      <wpg:cNvGrpSpPr/>
                      <wpg:grpSpPr>
                        <a:xfrm>
                          <a:off x="0" y="0"/>
                          <a:ext cx="5761355" cy="535940"/>
                          <a:chOff x="0" y="0"/>
                          <a:chExt cx="5761653" cy="535940"/>
                        </a:xfrm>
                      </wpg:grpSpPr>
                      <wps:wsp>
                        <wps:cNvPr id="46" name="Round Diagonal Corner Rectangle 46"/>
                        <wps:cNvSpPr/>
                        <wps:spPr>
                          <a:xfrm>
                            <a:off x="424543" y="93306"/>
                            <a:ext cx="5337110" cy="372110"/>
                          </a:xfrm>
                          <a:prstGeom prst="round2DiagRect">
                            <a:avLst>
                              <a:gd name="adj1" fmla="val 50000"/>
                              <a:gd name="adj2" fmla="val 0"/>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27C4" w:rsidRPr="005D27C4" w:rsidRDefault="005D27C4" w:rsidP="005D27C4">
                              <w:pPr>
                                <w:jc w:val="center"/>
                                <w:rPr>
                                  <w:lang w:val="en-US"/>
                                </w:rPr>
                              </w:pPr>
                              <w:r>
                                <w:rPr>
                                  <w:rFonts w:ascii="Times New Roman" w:hAnsi="Times New Roman" w:cs="Times New Roman"/>
                                  <w:b/>
                                  <w:sz w:val="24"/>
                                  <w:szCs w:val="24"/>
                                  <w:lang w:val="en-US"/>
                                </w:rPr>
                                <w:t>MAKE ETHICAL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0" y="0"/>
                            <a:ext cx="663809" cy="53594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27C4" w:rsidRPr="005D27C4" w:rsidRDefault="005D27C4" w:rsidP="005D27C4">
                              <w:pPr>
                                <w:jc w:val="center"/>
                                <w:rPr>
                                  <w:sz w:val="36"/>
                                  <w:lang w:val="en-US"/>
                                </w:rPr>
                              </w:pPr>
                              <w:r>
                                <w:rPr>
                                  <w:rFonts w:ascii="Times New Roman" w:hAnsi="Times New Roman" w:cs="Times New Roman"/>
                                  <w:b/>
                                  <w:sz w:val="40"/>
                                  <w:szCs w:val="24"/>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3" o:spid="_x0000_s1065" style="position:absolute;left:0;text-align:left;margin-left:-47.75pt;margin-top:31.35pt;width:453.65pt;height:42.2pt;z-index:251708416" coordsize="57616,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">
                <v:shape id="Round Diagonal Corner Rectangle 46" o:spid="_x0000_s1066" style="position:absolute;left:4245;top:933;width:53371;height:3721;visibility:visible;mso-wrap-style:square;v-text-anchor:middle" coordsize="5337110,37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H6sQA&#10;AADbAAAADwAAAGRycy9kb3ducmV2LnhtbESPzWrCQBSF9wXfYbiCuzqxmCDRUcS20EVpNerC3SVz&#10;TYKZO2FmGtO37xQKXR7Oz8dZbQbTip6cbywrmE0TEMSl1Q1XCk7H18cFCB+QNbaWScE3edisRw8r&#10;zLW984H6IlQijrDPUUEdQpdL6cuaDPqp7Yijd7XOYIjSVVI7vMdx08qnJMmkwYYjocaOdjWVt+LL&#10;REh/yz6Ls3uWl/f9JU1fUv5wnVKT8bBdggg0hP/wX/tNK5h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B+rEAAAA2wAAAA8AAAAAAAAAAAAAAAAAmAIAAGRycy9k&#10;b3ducmV2LnhtbFBLBQYAAAAABAAEAPUAAACJAwAAAAA=&#10;" adj="-11796480,,5400" path="m186055,l5337110,r,l5337110,186055v,102755,-83300,186055,-186055,186055l,372110r,l,186055c,83300,83300,,186055,xe" fillcolor="#00b050" strokecolor="#243f60 [1604]" strokeweight="2pt">
                  <v:stroke joinstyle="miter"/>
                  <v:formulas/>
                  <v:path arrowok="t" o:connecttype="custom" o:connectlocs="186055,0;5337110,0;5337110,0;5337110,186055;5151055,372110;0,372110;0,372110;0,186055;186055,0" o:connectangles="0,0,0,0,0,0,0,0,0" textboxrect="0,0,5337110,372110"/>
                  <v:textbox>
                    <w:txbxContent>
                      <w:p w:rsidR="005D27C4" w:rsidRPr="005D27C4" w:rsidRDefault="005D27C4" w:rsidP="005D27C4">
                        <w:pPr>
                          <w:jc w:val="center"/>
                          <w:rPr>
                            <w:lang w:val="en-US"/>
                          </w:rPr>
                        </w:pPr>
                        <w:r>
                          <w:rPr>
                            <w:rFonts w:ascii="Times New Roman" w:hAnsi="Times New Roman" w:cs="Times New Roman"/>
                            <w:b/>
                            <w:sz w:val="24"/>
                            <w:szCs w:val="24"/>
                            <w:lang w:val="en-US"/>
                          </w:rPr>
                          <w:t>MAKE ETHICAL DECISION</w:t>
                        </w:r>
                      </w:p>
                    </w:txbxContent>
                  </v:textbox>
                </v:shape>
                <v:oval id="Oval 49" o:spid="_x0000_s1067" style="position:absolute;width:6638;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zmsUA&#10;AADbAAAADwAAAGRycy9kb3ducmV2LnhtbESPzW7CMBCE70h9B2sr9UacAqIQYlCFiuihF2gPHFfx&#10;5qeN1yE2SejTY6RKPY5m5htNuhlMLTpqXWVZwXMUgyDOrK64UPD1uRsvQDiPrLG2TAqu5GCzfhil&#10;mGjb84G6oy9EgLBLUEHpfZNI6bKSDLrINsTBy21r0AfZFlK32Ae4qeUkjufSYMVhocSGtiVlP8eL&#10;USBf3uTswxbfkzymM55+p/N6ulfq6XF4XYHwNPj/8F/7XSuYLeH+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POaxQAAANsAAAAPAAAAAAAAAAAAAAAAAJgCAABkcnMv&#10;ZG93bnJldi54bWxQSwUGAAAAAAQABAD1AAAAigMAAAAA&#10;" fillcolor="#00b050" strokecolor="#243f60 [1604]" strokeweight="2pt">
                  <v:textbox>
                    <w:txbxContent>
                      <w:p w:rsidR="005D27C4" w:rsidRPr="005D27C4" w:rsidRDefault="005D27C4" w:rsidP="005D27C4">
                        <w:pPr>
                          <w:jc w:val="center"/>
                          <w:rPr>
                            <w:sz w:val="36"/>
                            <w:lang w:val="en-US"/>
                          </w:rPr>
                        </w:pPr>
                        <w:r>
                          <w:rPr>
                            <w:rFonts w:ascii="Times New Roman" w:hAnsi="Times New Roman" w:cs="Times New Roman"/>
                            <w:b/>
                            <w:sz w:val="40"/>
                            <w:szCs w:val="24"/>
                            <w:lang w:val="en-US"/>
                          </w:rPr>
                          <w:t>D</w:t>
                        </w:r>
                      </w:p>
                    </w:txbxContent>
                  </v:textbox>
                </v:oval>
              </v:group>
            </w:pict>
          </mc:Fallback>
        </mc:AlternateContent>
      </w:r>
      <w:r w:rsidR="001355AC" w:rsidRPr="00746D5C">
        <w:rPr>
          <w:rFonts w:ascii="Times New Roman" w:hAnsi="Times New Roman" w:cs="Times New Roman"/>
          <w:sz w:val="24"/>
          <w:szCs w:val="24"/>
        </w:rPr>
        <w:t>Taking reasonable steps to ensure that enough school and other resources are available for staff supervision and training.</w:t>
      </w:r>
    </w:p>
    <w:p w:rsidR="005D27C4" w:rsidRDefault="005D27C4" w:rsidP="00B549D3">
      <w:pPr>
        <w:spacing w:line="240" w:lineRule="auto"/>
        <w:rPr>
          <w:rFonts w:ascii="Times New Roman" w:hAnsi="Times New Roman" w:cs="Times New Roman"/>
          <w:b/>
          <w:sz w:val="24"/>
          <w:szCs w:val="24"/>
        </w:rPr>
      </w:pPr>
    </w:p>
    <w:p w:rsidR="005D27C4" w:rsidRDefault="005D27C4" w:rsidP="00B549D3">
      <w:pPr>
        <w:spacing w:line="240" w:lineRule="auto"/>
        <w:rPr>
          <w:rFonts w:ascii="Times New Roman" w:hAnsi="Times New Roman" w:cs="Times New Roman"/>
          <w:b/>
          <w:sz w:val="24"/>
          <w:szCs w:val="24"/>
        </w:rPr>
      </w:pPr>
    </w:p>
    <w:p w:rsidR="00BE6A96" w:rsidRPr="00746D5C" w:rsidRDefault="001355AC" w:rsidP="00B549D3">
      <w:p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School </w:t>
      </w:r>
      <w:proofErr w:type="spellStart"/>
      <w:r w:rsidRPr="00746D5C">
        <w:rPr>
          <w:rFonts w:ascii="Times New Roman" w:hAnsi="Times New Roman" w:cs="Times New Roman"/>
          <w:sz w:val="24"/>
          <w:szCs w:val="24"/>
        </w:rPr>
        <w:t>counselors</w:t>
      </w:r>
      <w:proofErr w:type="spellEnd"/>
      <w:r w:rsidRPr="00746D5C">
        <w:rPr>
          <w:rFonts w:ascii="Times New Roman" w:hAnsi="Times New Roman" w:cs="Times New Roman"/>
          <w:sz w:val="24"/>
          <w:szCs w:val="24"/>
        </w:rPr>
        <w:t xml:space="preserve"> and school </w:t>
      </w:r>
      <w:proofErr w:type="spellStart"/>
      <w:r w:rsidRPr="00746D5C">
        <w:rPr>
          <w:rFonts w:ascii="Times New Roman" w:hAnsi="Times New Roman" w:cs="Times New Roman"/>
          <w:sz w:val="24"/>
          <w:szCs w:val="24"/>
        </w:rPr>
        <w:t>counseling</w:t>
      </w:r>
      <w:proofErr w:type="spellEnd"/>
      <w:r w:rsidRPr="00746D5C">
        <w:rPr>
          <w:rFonts w:ascii="Times New Roman" w:hAnsi="Times New Roman" w:cs="Times New Roman"/>
          <w:sz w:val="24"/>
          <w:szCs w:val="24"/>
        </w:rPr>
        <w:t xml:space="preserve"> program directors/supervisors employ an ethical decision-making paradigm like Solutions to Ethical Problems in Schools when they are faced with an ethical challenge.</w:t>
      </w:r>
    </w:p>
    <w:p w:rsidR="001355AC" w:rsidRPr="00746D5C" w:rsidRDefault="001355AC" w:rsidP="001355AC">
      <w:pPr>
        <w:pStyle w:val="ListParagraph"/>
        <w:numPr>
          <w:ilvl w:val="0"/>
          <w:numId w:val="18"/>
        </w:numPr>
        <w:spacing w:line="240" w:lineRule="auto"/>
        <w:rPr>
          <w:rFonts w:ascii="Times New Roman" w:hAnsi="Times New Roman" w:cs="Times New Roman"/>
          <w:sz w:val="24"/>
          <w:szCs w:val="24"/>
        </w:rPr>
      </w:pPr>
      <w:r w:rsidRPr="00746D5C">
        <w:rPr>
          <w:rFonts w:ascii="Times New Roman" w:hAnsi="Times New Roman" w:cs="Times New Roman"/>
          <w:sz w:val="24"/>
          <w:szCs w:val="24"/>
        </w:rPr>
        <w:t>Emotionally and intel</w:t>
      </w:r>
      <w:r w:rsidRPr="00746D5C">
        <w:rPr>
          <w:rFonts w:ascii="Times New Roman" w:hAnsi="Times New Roman" w:cs="Times New Roman"/>
          <w:sz w:val="24"/>
          <w:szCs w:val="24"/>
        </w:rPr>
        <w:t>lectually define the situation.</w:t>
      </w:r>
    </w:p>
    <w:p w:rsidR="001355AC" w:rsidRPr="00746D5C" w:rsidRDefault="001355AC" w:rsidP="001355AC">
      <w:pPr>
        <w:pStyle w:val="ListParagraph"/>
        <w:numPr>
          <w:ilvl w:val="0"/>
          <w:numId w:val="18"/>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Follow the law and the ASCA Ethical Standards for School </w:t>
      </w:r>
      <w:proofErr w:type="spellStart"/>
      <w:r w:rsidRPr="00746D5C">
        <w:rPr>
          <w:rFonts w:ascii="Times New Roman" w:hAnsi="Times New Roman" w:cs="Times New Roman"/>
          <w:sz w:val="24"/>
          <w:szCs w:val="24"/>
        </w:rPr>
        <w:t>Counselors</w:t>
      </w:r>
      <w:proofErr w:type="spellEnd"/>
      <w:r w:rsidRPr="00746D5C">
        <w:rPr>
          <w:rFonts w:ascii="Times New Roman" w:hAnsi="Times New Roman" w:cs="Times New Roman"/>
          <w:sz w:val="24"/>
          <w:szCs w:val="24"/>
        </w:rPr>
        <w:t>.</w:t>
      </w:r>
    </w:p>
    <w:p w:rsidR="001355AC" w:rsidRPr="00746D5C" w:rsidRDefault="001355AC" w:rsidP="001355AC">
      <w:pPr>
        <w:pStyle w:val="ListParagraph"/>
        <w:numPr>
          <w:ilvl w:val="0"/>
          <w:numId w:val="18"/>
        </w:numPr>
        <w:spacing w:line="240" w:lineRule="auto"/>
        <w:rPr>
          <w:rFonts w:ascii="Times New Roman" w:hAnsi="Times New Roman" w:cs="Times New Roman"/>
          <w:sz w:val="24"/>
          <w:szCs w:val="24"/>
        </w:rPr>
      </w:pPr>
      <w:r w:rsidRPr="00746D5C">
        <w:rPr>
          <w:rFonts w:ascii="Times New Roman" w:hAnsi="Times New Roman" w:cs="Times New Roman"/>
          <w:sz w:val="24"/>
          <w:szCs w:val="24"/>
        </w:rPr>
        <w:t>Take into account the students' ages and developmental stages.</w:t>
      </w:r>
    </w:p>
    <w:p w:rsidR="001355AC" w:rsidRPr="00746D5C" w:rsidRDefault="001355AC" w:rsidP="001355AC">
      <w:pPr>
        <w:pStyle w:val="ListParagraph"/>
        <w:numPr>
          <w:ilvl w:val="0"/>
          <w:numId w:val="18"/>
        </w:numPr>
        <w:spacing w:line="240" w:lineRule="auto"/>
        <w:rPr>
          <w:rFonts w:ascii="Times New Roman" w:hAnsi="Times New Roman" w:cs="Times New Roman"/>
          <w:sz w:val="24"/>
          <w:szCs w:val="24"/>
        </w:rPr>
      </w:pPr>
      <w:r w:rsidRPr="00746D5C">
        <w:rPr>
          <w:rFonts w:ascii="Times New Roman" w:hAnsi="Times New Roman" w:cs="Times New Roman"/>
          <w:sz w:val="24"/>
          <w:szCs w:val="24"/>
        </w:rPr>
        <w:t>Take into account the situation, parental rights, and minors' rights.</w:t>
      </w:r>
    </w:p>
    <w:p w:rsidR="001355AC" w:rsidRPr="00746D5C" w:rsidRDefault="001355AC" w:rsidP="001355AC">
      <w:pPr>
        <w:pStyle w:val="ListParagraph"/>
        <w:numPr>
          <w:ilvl w:val="0"/>
          <w:numId w:val="18"/>
        </w:numPr>
        <w:spacing w:line="240" w:lineRule="auto"/>
        <w:rPr>
          <w:rFonts w:ascii="Times New Roman" w:hAnsi="Times New Roman" w:cs="Times New Roman"/>
          <w:sz w:val="24"/>
          <w:szCs w:val="24"/>
        </w:rPr>
      </w:pPr>
      <w:r w:rsidRPr="00746D5C">
        <w:rPr>
          <w:rFonts w:ascii="Times New Roman" w:hAnsi="Times New Roman" w:cs="Times New Roman"/>
          <w:sz w:val="24"/>
          <w:szCs w:val="24"/>
        </w:rPr>
        <w:t xml:space="preserve">Use the ethical concepts of beneficence, autonomy, </w:t>
      </w:r>
      <w:proofErr w:type="spellStart"/>
      <w:r w:rsidRPr="00746D5C">
        <w:rPr>
          <w:rFonts w:ascii="Times New Roman" w:hAnsi="Times New Roman" w:cs="Times New Roman"/>
          <w:sz w:val="24"/>
          <w:szCs w:val="24"/>
        </w:rPr>
        <w:t>nonmaleficence</w:t>
      </w:r>
      <w:proofErr w:type="spellEnd"/>
      <w:r w:rsidRPr="00746D5C">
        <w:rPr>
          <w:rFonts w:ascii="Times New Roman" w:hAnsi="Times New Roman" w:cs="Times New Roman"/>
          <w:sz w:val="24"/>
          <w:szCs w:val="24"/>
        </w:rPr>
        <w:t>, loyalty, and fairness to guide your actions.</w:t>
      </w:r>
    </w:p>
    <w:p w:rsidR="001355AC" w:rsidRPr="00746D5C" w:rsidRDefault="001355AC" w:rsidP="001355AC">
      <w:pPr>
        <w:pStyle w:val="ListParagraph"/>
        <w:numPr>
          <w:ilvl w:val="0"/>
          <w:numId w:val="18"/>
        </w:numPr>
        <w:spacing w:line="240" w:lineRule="auto"/>
        <w:rPr>
          <w:rFonts w:ascii="Times New Roman" w:hAnsi="Times New Roman" w:cs="Times New Roman"/>
          <w:sz w:val="24"/>
          <w:szCs w:val="24"/>
        </w:rPr>
      </w:pPr>
      <w:r w:rsidRPr="00746D5C">
        <w:rPr>
          <w:rFonts w:ascii="Times New Roman" w:hAnsi="Times New Roman" w:cs="Times New Roman"/>
          <w:sz w:val="24"/>
          <w:szCs w:val="24"/>
        </w:rPr>
        <w:t>Determine possible courses of action and their ramifications.</w:t>
      </w:r>
    </w:p>
    <w:p w:rsidR="001355AC" w:rsidRPr="00746D5C" w:rsidRDefault="001355AC" w:rsidP="001355AC">
      <w:pPr>
        <w:pStyle w:val="ListParagraph"/>
        <w:numPr>
          <w:ilvl w:val="0"/>
          <w:numId w:val="18"/>
        </w:numPr>
        <w:spacing w:line="240" w:lineRule="auto"/>
        <w:rPr>
          <w:rFonts w:ascii="Times New Roman" w:hAnsi="Times New Roman" w:cs="Times New Roman"/>
          <w:sz w:val="24"/>
          <w:szCs w:val="24"/>
        </w:rPr>
      </w:pPr>
      <w:r w:rsidRPr="00746D5C">
        <w:rPr>
          <w:rFonts w:ascii="Times New Roman" w:hAnsi="Times New Roman" w:cs="Times New Roman"/>
          <w:sz w:val="24"/>
          <w:szCs w:val="24"/>
        </w:rPr>
        <w:t>Assess the chosen action.</w:t>
      </w:r>
    </w:p>
    <w:p w:rsidR="001355AC" w:rsidRPr="00746D5C" w:rsidRDefault="001355AC" w:rsidP="001355AC">
      <w:pPr>
        <w:pStyle w:val="ListParagraph"/>
        <w:numPr>
          <w:ilvl w:val="0"/>
          <w:numId w:val="18"/>
        </w:numPr>
        <w:spacing w:line="240" w:lineRule="auto"/>
        <w:rPr>
          <w:rFonts w:ascii="Times New Roman" w:hAnsi="Times New Roman" w:cs="Times New Roman"/>
          <w:sz w:val="24"/>
          <w:szCs w:val="24"/>
        </w:rPr>
      </w:pPr>
      <w:r w:rsidRPr="00746D5C">
        <w:rPr>
          <w:rFonts w:ascii="Times New Roman" w:hAnsi="Times New Roman" w:cs="Times New Roman"/>
          <w:sz w:val="24"/>
          <w:szCs w:val="24"/>
        </w:rPr>
        <w:t>Seek advice.</w:t>
      </w:r>
    </w:p>
    <w:p w:rsidR="00237F30" w:rsidRPr="00746D5C" w:rsidRDefault="001355AC" w:rsidP="001355AC">
      <w:pPr>
        <w:pStyle w:val="ListParagraph"/>
        <w:numPr>
          <w:ilvl w:val="0"/>
          <w:numId w:val="18"/>
        </w:numPr>
        <w:spacing w:line="240" w:lineRule="auto"/>
        <w:rPr>
          <w:rFonts w:ascii="Times New Roman" w:hAnsi="Times New Roman" w:cs="Times New Roman"/>
          <w:sz w:val="24"/>
          <w:szCs w:val="24"/>
        </w:rPr>
      </w:pPr>
      <w:r w:rsidRPr="00746D5C">
        <w:rPr>
          <w:rFonts w:ascii="Times New Roman" w:hAnsi="Times New Roman" w:cs="Times New Roman"/>
          <w:sz w:val="24"/>
          <w:szCs w:val="24"/>
        </w:rPr>
        <w:t>Carry out the plan of action.</w:t>
      </w:r>
    </w:p>
    <w:sectPr w:rsidR="00237F30" w:rsidRPr="00746D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B9F" w:rsidRDefault="002E5B9F" w:rsidP="00237F30">
      <w:pPr>
        <w:spacing w:after="0" w:line="240" w:lineRule="auto"/>
      </w:pPr>
      <w:r>
        <w:separator/>
      </w:r>
    </w:p>
  </w:endnote>
  <w:endnote w:type="continuationSeparator" w:id="0">
    <w:p w:rsidR="002E5B9F" w:rsidRDefault="002E5B9F" w:rsidP="00237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B9F" w:rsidRDefault="002E5B9F" w:rsidP="00237F30">
      <w:pPr>
        <w:spacing w:after="0" w:line="240" w:lineRule="auto"/>
      </w:pPr>
      <w:r>
        <w:separator/>
      </w:r>
    </w:p>
  </w:footnote>
  <w:footnote w:type="continuationSeparator" w:id="0">
    <w:p w:rsidR="002E5B9F" w:rsidRDefault="002E5B9F" w:rsidP="00237F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4pt;height:11.4pt" o:bullet="t">
        <v:imagedata r:id="rId1" o:title="mso5C34"/>
      </v:shape>
    </w:pict>
  </w:numPicBullet>
  <w:abstractNum w:abstractNumId="0">
    <w:nsid w:val="037F3C59"/>
    <w:multiLevelType w:val="hybridMultilevel"/>
    <w:tmpl w:val="ADA2D21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9B232C"/>
    <w:multiLevelType w:val="hybridMultilevel"/>
    <w:tmpl w:val="0A3277D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7F01A8"/>
    <w:multiLevelType w:val="hybridMultilevel"/>
    <w:tmpl w:val="535AFD7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0D1EBC"/>
    <w:multiLevelType w:val="hybridMultilevel"/>
    <w:tmpl w:val="7436C12C"/>
    <w:lvl w:ilvl="0" w:tplc="08090019">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6C7837"/>
    <w:multiLevelType w:val="hybridMultilevel"/>
    <w:tmpl w:val="2F44AD1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5279C7"/>
    <w:multiLevelType w:val="hybridMultilevel"/>
    <w:tmpl w:val="1E18F4A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9F57F0"/>
    <w:multiLevelType w:val="hybridMultilevel"/>
    <w:tmpl w:val="D73CB8F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35163F"/>
    <w:multiLevelType w:val="hybridMultilevel"/>
    <w:tmpl w:val="21A037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BC14D1"/>
    <w:multiLevelType w:val="hybridMultilevel"/>
    <w:tmpl w:val="78A038D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052C65"/>
    <w:multiLevelType w:val="hybridMultilevel"/>
    <w:tmpl w:val="F920DB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490DE7"/>
    <w:multiLevelType w:val="hybridMultilevel"/>
    <w:tmpl w:val="36360B6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7641E2"/>
    <w:multiLevelType w:val="hybridMultilevel"/>
    <w:tmpl w:val="9E1A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516DBE"/>
    <w:multiLevelType w:val="hybridMultilevel"/>
    <w:tmpl w:val="B5202F3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B54BE2"/>
    <w:multiLevelType w:val="hybridMultilevel"/>
    <w:tmpl w:val="E12C03A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061E62"/>
    <w:multiLevelType w:val="hybridMultilevel"/>
    <w:tmpl w:val="AB4E53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5A71AD"/>
    <w:multiLevelType w:val="hybridMultilevel"/>
    <w:tmpl w:val="B72A6D6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A82967"/>
    <w:multiLevelType w:val="hybridMultilevel"/>
    <w:tmpl w:val="1402F65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9F575D"/>
    <w:multiLevelType w:val="hybridMultilevel"/>
    <w:tmpl w:val="9AE81B2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
  </w:num>
  <w:num w:numId="4">
    <w:abstractNumId w:val="9"/>
  </w:num>
  <w:num w:numId="5">
    <w:abstractNumId w:val="2"/>
  </w:num>
  <w:num w:numId="6">
    <w:abstractNumId w:val="0"/>
  </w:num>
  <w:num w:numId="7">
    <w:abstractNumId w:val="16"/>
  </w:num>
  <w:num w:numId="8">
    <w:abstractNumId w:val="10"/>
  </w:num>
  <w:num w:numId="9">
    <w:abstractNumId w:val="1"/>
  </w:num>
  <w:num w:numId="10">
    <w:abstractNumId w:val="6"/>
  </w:num>
  <w:num w:numId="11">
    <w:abstractNumId w:val="8"/>
  </w:num>
  <w:num w:numId="12">
    <w:abstractNumId w:val="14"/>
  </w:num>
  <w:num w:numId="13">
    <w:abstractNumId w:val="5"/>
  </w:num>
  <w:num w:numId="14">
    <w:abstractNumId w:val="12"/>
  </w:num>
  <w:num w:numId="15">
    <w:abstractNumId w:val="4"/>
  </w:num>
  <w:num w:numId="16">
    <w:abstractNumId w:val="15"/>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81A"/>
    <w:rsid w:val="000360D0"/>
    <w:rsid w:val="001355AC"/>
    <w:rsid w:val="001508CE"/>
    <w:rsid w:val="001776C8"/>
    <w:rsid w:val="001C51A9"/>
    <w:rsid w:val="002016B4"/>
    <w:rsid w:val="00237F30"/>
    <w:rsid w:val="00245E60"/>
    <w:rsid w:val="002C1986"/>
    <w:rsid w:val="002E5B9F"/>
    <w:rsid w:val="004439D0"/>
    <w:rsid w:val="005D27C4"/>
    <w:rsid w:val="006863D8"/>
    <w:rsid w:val="00697154"/>
    <w:rsid w:val="006F3530"/>
    <w:rsid w:val="00745BF0"/>
    <w:rsid w:val="00746D5C"/>
    <w:rsid w:val="00806A41"/>
    <w:rsid w:val="0088181A"/>
    <w:rsid w:val="008B474F"/>
    <w:rsid w:val="00937914"/>
    <w:rsid w:val="009E61C4"/>
    <w:rsid w:val="00A816B0"/>
    <w:rsid w:val="00B549D3"/>
    <w:rsid w:val="00B77C7D"/>
    <w:rsid w:val="00BB2A0E"/>
    <w:rsid w:val="00BE5D4D"/>
    <w:rsid w:val="00BE6A96"/>
    <w:rsid w:val="00C447D3"/>
    <w:rsid w:val="00C55E80"/>
    <w:rsid w:val="00CC5259"/>
    <w:rsid w:val="00D14BF4"/>
    <w:rsid w:val="00D964BE"/>
    <w:rsid w:val="00F47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8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81A"/>
    <w:pPr>
      <w:ind w:left="720"/>
      <w:contextualSpacing/>
    </w:pPr>
  </w:style>
  <w:style w:type="paragraph" w:styleId="NoSpacing">
    <w:name w:val="No Spacing"/>
    <w:uiPriority w:val="1"/>
    <w:qFormat/>
    <w:rsid w:val="0088181A"/>
    <w:pPr>
      <w:spacing w:after="0" w:line="240" w:lineRule="auto"/>
    </w:pPr>
  </w:style>
  <w:style w:type="paragraph" w:styleId="Header">
    <w:name w:val="header"/>
    <w:basedOn w:val="Normal"/>
    <w:link w:val="HeaderChar"/>
    <w:uiPriority w:val="99"/>
    <w:unhideWhenUsed/>
    <w:rsid w:val="00237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F30"/>
  </w:style>
  <w:style w:type="paragraph" w:styleId="Footer">
    <w:name w:val="footer"/>
    <w:basedOn w:val="Normal"/>
    <w:link w:val="FooterChar"/>
    <w:uiPriority w:val="99"/>
    <w:unhideWhenUsed/>
    <w:rsid w:val="00237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F30"/>
  </w:style>
  <w:style w:type="paragraph" w:styleId="BalloonText">
    <w:name w:val="Balloon Text"/>
    <w:basedOn w:val="Normal"/>
    <w:link w:val="BalloonTextChar"/>
    <w:uiPriority w:val="99"/>
    <w:semiHidden/>
    <w:unhideWhenUsed/>
    <w:rsid w:val="00443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9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8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81A"/>
    <w:pPr>
      <w:ind w:left="720"/>
      <w:contextualSpacing/>
    </w:pPr>
  </w:style>
  <w:style w:type="paragraph" w:styleId="NoSpacing">
    <w:name w:val="No Spacing"/>
    <w:uiPriority w:val="1"/>
    <w:qFormat/>
    <w:rsid w:val="0088181A"/>
    <w:pPr>
      <w:spacing w:after="0" w:line="240" w:lineRule="auto"/>
    </w:pPr>
  </w:style>
  <w:style w:type="paragraph" w:styleId="Header">
    <w:name w:val="header"/>
    <w:basedOn w:val="Normal"/>
    <w:link w:val="HeaderChar"/>
    <w:uiPriority w:val="99"/>
    <w:unhideWhenUsed/>
    <w:rsid w:val="00237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F30"/>
  </w:style>
  <w:style w:type="paragraph" w:styleId="Footer">
    <w:name w:val="footer"/>
    <w:basedOn w:val="Normal"/>
    <w:link w:val="FooterChar"/>
    <w:uiPriority w:val="99"/>
    <w:unhideWhenUsed/>
    <w:rsid w:val="00237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F30"/>
  </w:style>
  <w:style w:type="paragraph" w:styleId="BalloonText">
    <w:name w:val="Balloon Text"/>
    <w:basedOn w:val="Normal"/>
    <w:link w:val="BalloonTextChar"/>
    <w:uiPriority w:val="99"/>
    <w:semiHidden/>
    <w:unhideWhenUsed/>
    <w:rsid w:val="00443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9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5</Pages>
  <Words>1670</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TALIP OZDEMIR</dc:creator>
  <cp:lastModifiedBy>TALIP OZDEMIR</cp:lastModifiedBy>
  <cp:revision>21</cp:revision>
  <dcterms:created xsi:type="dcterms:W3CDTF">2021-11-07T16:09:00Z</dcterms:created>
  <dcterms:modified xsi:type="dcterms:W3CDTF">2021-11-15T09:53:00Z</dcterms:modified>
</cp:coreProperties>
</file>